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3F864">
      <w:pPr>
        <w:rPr>
          <w:rFonts w:ascii="Times New Roman" w:hAnsi="Times New Roman" w:cs="Times New Roman"/>
          <w:b/>
          <w:bCs/>
          <w:sz w:val="28"/>
          <w:szCs w:val="28"/>
        </w:rPr>
      </w:pPr>
      <w:r>
        <w:rPr>
          <w:rFonts w:ascii="Times New Roman" w:hAnsi="Times New Roman" w:cs="Times New Roman"/>
          <w:b/>
          <w:bCs/>
          <w:sz w:val="28"/>
          <w:szCs w:val="28"/>
        </w:rPr>
        <w:t>Organisation ERP (orgerp)</w:t>
      </w:r>
    </w:p>
    <w:p w14:paraId="693CFE6D">
      <w:pPr>
        <w:rPr>
          <w:rFonts w:ascii="Times New Roman" w:hAnsi="Times New Roman" w:cs="Times New Roman"/>
        </w:rPr>
      </w:pPr>
    </w:p>
    <w:p w14:paraId="63F97D3A">
      <w:pPr>
        <w:rPr>
          <w:rFonts w:ascii="Times New Roman" w:hAnsi="Times New Roman" w:cs="Times New Roman"/>
        </w:rPr>
      </w:pPr>
      <w:r>
        <w:rPr>
          <w:rFonts w:ascii="Times New Roman" w:hAnsi="Times New Roman" w:cs="Times New Roman"/>
        </w:rPr>
        <w:t>what is orgerp?</w:t>
      </w:r>
    </w:p>
    <w:p w14:paraId="6998F176">
      <w:pPr>
        <w:rPr>
          <w:rFonts w:ascii="Times New Roman" w:hAnsi="Times New Roman" w:cs="Times New Roman"/>
        </w:rPr>
      </w:pPr>
      <w:r>
        <w:rPr>
          <w:rFonts w:ascii="Times New Roman" w:hAnsi="Times New Roman" w:cs="Times New Roman"/>
        </w:rPr>
        <w:t>Is the software designed to help organisation to manage sales, stock, accounting and human resource. The software gives an organization to be able to create sub-branches from the main branch. Meaning user is able to manage data for each branch individually. Each and every individual user is granted task to do according to their task and software grants unlimited number of users. Checks for privileges of the user (that is, what one is allowed to do and what is not allowed)</w:t>
      </w:r>
    </w:p>
    <w:p w14:paraId="75460DE8">
      <w:pPr>
        <w:rPr>
          <w:rFonts w:ascii="Times New Roman" w:hAnsi="Times New Roman" w:cs="Times New Roman"/>
        </w:rPr>
      </w:pPr>
    </w:p>
    <w:p w14:paraId="7BF792ED">
      <w:pPr>
        <w:rPr>
          <w:rFonts w:ascii="Times New Roman" w:hAnsi="Times New Roman" w:cs="Times New Roman"/>
        </w:rPr>
      </w:pPr>
    </w:p>
    <w:p w14:paraId="3AC0DA1C">
      <w:pPr>
        <w:rPr>
          <w:rFonts w:ascii="Times New Roman" w:hAnsi="Times New Roman" w:cs="Times New Roman"/>
          <w:b/>
          <w:bCs/>
        </w:rPr>
      </w:pPr>
      <w:r>
        <w:rPr>
          <w:rFonts w:ascii="Times New Roman" w:hAnsi="Times New Roman" w:cs="Times New Roman"/>
          <w:b/>
          <w:bCs/>
        </w:rPr>
        <w:t>How Login should work.</w:t>
      </w:r>
    </w:p>
    <w:p w14:paraId="7BD361D6">
      <w:pPr>
        <w:pStyle w:val="12"/>
        <w:numPr>
          <w:ilvl w:val="0"/>
          <w:numId w:val="1"/>
        </w:numPr>
        <w:rPr>
          <w:rFonts w:ascii="Times New Roman" w:hAnsi="Times New Roman" w:cs="Times New Roman"/>
        </w:rPr>
      </w:pPr>
      <w:r>
        <w:rPr>
          <w:rFonts w:ascii="Times New Roman" w:hAnsi="Times New Roman" w:cs="Times New Roman"/>
        </w:rPr>
        <w:t>Checks and verifies username and password</w:t>
      </w:r>
    </w:p>
    <w:p w14:paraId="3E6A6B2A">
      <w:pPr>
        <w:pStyle w:val="12"/>
        <w:numPr>
          <w:ilvl w:val="0"/>
          <w:numId w:val="1"/>
        </w:numPr>
        <w:rPr>
          <w:rFonts w:ascii="Times New Roman" w:hAnsi="Times New Roman" w:cs="Times New Roman"/>
        </w:rPr>
      </w:pPr>
      <w:r>
        <w:rPr>
          <w:rFonts w:ascii="Times New Roman" w:hAnsi="Times New Roman" w:cs="Times New Roman"/>
        </w:rPr>
        <w:t>Stores session for logged user</w:t>
      </w:r>
    </w:p>
    <w:p w14:paraId="34F74CAB">
      <w:pPr>
        <w:pStyle w:val="12"/>
        <w:numPr>
          <w:ilvl w:val="0"/>
          <w:numId w:val="1"/>
        </w:numPr>
        <w:rPr>
          <w:rFonts w:ascii="Times New Roman" w:hAnsi="Times New Roman" w:cs="Times New Roman"/>
        </w:rPr>
      </w:pPr>
      <w:r>
        <w:rPr>
          <w:rFonts w:ascii="Times New Roman" w:hAnsi="Times New Roman" w:cs="Times New Roman"/>
        </w:rPr>
        <w:t>Record login history</w:t>
      </w:r>
    </w:p>
    <w:p w14:paraId="1F35F858">
      <w:pPr>
        <w:rPr>
          <w:rFonts w:ascii="Times New Roman" w:hAnsi="Times New Roman" w:cs="Times New Roman"/>
        </w:rPr>
      </w:pPr>
    </w:p>
    <w:p w14:paraId="1B907671">
      <w:pPr>
        <w:rPr>
          <w:rFonts w:ascii="Times New Roman" w:hAnsi="Times New Roman" w:cs="Times New Roman"/>
        </w:rPr>
      </w:pPr>
    </w:p>
    <w:p w14:paraId="101C9BF4">
      <w:pPr>
        <w:rPr>
          <w:rFonts w:ascii="Times New Roman" w:hAnsi="Times New Roman" w:cs="Times New Roman"/>
          <w:u w:val="single"/>
        </w:rPr>
      </w:pPr>
      <w:r>
        <w:rPr>
          <w:rFonts w:ascii="Times New Roman" w:hAnsi="Times New Roman" w:cs="Times New Roman"/>
          <w:u w:val="single"/>
        </w:rPr>
        <w:t>Functions</w:t>
      </w:r>
    </w:p>
    <w:p w14:paraId="34979D62">
      <w:pPr>
        <w:rPr>
          <w:rFonts w:ascii="Times New Roman" w:hAnsi="Times New Roman" w:cs="Times New Roman"/>
        </w:rPr>
      </w:pPr>
      <w:r>
        <w:rPr>
          <w:rFonts w:ascii="Times New Roman" w:hAnsi="Times New Roman" w:cs="Times New Roman"/>
        </w:rPr>
        <w:t>1. Sales Management</w:t>
      </w:r>
    </w:p>
    <w:p w14:paraId="377D85DA">
      <w:pPr>
        <w:rPr>
          <w:rFonts w:ascii="Times New Roman" w:hAnsi="Times New Roman" w:cs="Times New Roman"/>
        </w:rPr>
      </w:pPr>
      <w:r>
        <w:rPr>
          <w:rFonts w:ascii="Times New Roman" w:hAnsi="Times New Roman" w:cs="Times New Roman"/>
        </w:rPr>
        <w:t>2. Stock Management</w:t>
      </w:r>
    </w:p>
    <w:p w14:paraId="6584E073">
      <w:pPr>
        <w:rPr>
          <w:rFonts w:ascii="Times New Roman" w:hAnsi="Times New Roman" w:cs="Times New Roman"/>
        </w:rPr>
      </w:pPr>
      <w:r>
        <w:rPr>
          <w:rFonts w:ascii="Times New Roman" w:hAnsi="Times New Roman" w:cs="Times New Roman"/>
        </w:rPr>
        <w:t>3. Accounting Management</w:t>
      </w:r>
    </w:p>
    <w:p w14:paraId="35A376F7">
      <w:pPr>
        <w:rPr>
          <w:rFonts w:ascii="Times New Roman" w:hAnsi="Times New Roman" w:cs="Times New Roman"/>
        </w:rPr>
      </w:pPr>
      <w:r>
        <w:rPr>
          <w:rFonts w:ascii="Times New Roman" w:hAnsi="Times New Roman" w:cs="Times New Roman"/>
        </w:rPr>
        <w:t>4. Human resource management</w:t>
      </w:r>
    </w:p>
    <w:p w14:paraId="5B17BDBE">
      <w:pPr>
        <w:rPr>
          <w:rFonts w:ascii="Times New Roman" w:hAnsi="Times New Roman" w:cs="Times New Roman"/>
        </w:rPr>
      </w:pPr>
      <w:r>
        <w:rPr>
          <w:rFonts w:ascii="Times New Roman" w:hAnsi="Times New Roman" w:cs="Times New Roman"/>
        </w:rPr>
        <w:t>5. Purchases Management</w:t>
      </w:r>
    </w:p>
    <w:p w14:paraId="38D6FDF6">
      <w:pPr>
        <w:rPr>
          <w:rFonts w:ascii="Times New Roman" w:hAnsi="Times New Roman" w:cs="Times New Roman"/>
        </w:rPr>
      </w:pPr>
    </w:p>
    <w:p w14:paraId="2AD99B56">
      <w:pPr>
        <w:rPr>
          <w:rFonts w:ascii="Times New Roman" w:hAnsi="Times New Roman" w:cs="Times New Roman"/>
          <w:b/>
          <w:bCs/>
          <w:sz w:val="28"/>
          <w:szCs w:val="28"/>
          <w:u w:val="single"/>
        </w:rPr>
      </w:pPr>
      <w:r>
        <w:rPr>
          <w:rFonts w:ascii="Times New Roman" w:hAnsi="Times New Roman" w:cs="Times New Roman"/>
          <w:b/>
          <w:bCs/>
          <w:sz w:val="28"/>
          <w:szCs w:val="28"/>
          <w:u w:val="single"/>
        </w:rPr>
        <w:t>Extra Functions</w:t>
      </w:r>
    </w:p>
    <w:p w14:paraId="79290B54">
      <w:pPr>
        <w:rPr>
          <w:rFonts w:ascii="Times New Roman" w:hAnsi="Times New Roman" w:cs="Times New Roman"/>
        </w:rPr>
      </w:pPr>
      <w:r>
        <w:rPr>
          <w:rFonts w:ascii="Times New Roman" w:hAnsi="Times New Roman" w:cs="Times New Roman"/>
        </w:rPr>
        <w:t>1. Customer Management</w:t>
      </w:r>
    </w:p>
    <w:p w14:paraId="36A49498">
      <w:pPr>
        <w:rPr>
          <w:rFonts w:ascii="Times New Roman" w:hAnsi="Times New Roman" w:cs="Times New Roman"/>
        </w:rPr>
      </w:pPr>
      <w:r>
        <w:rPr>
          <w:rFonts w:ascii="Times New Roman" w:hAnsi="Times New Roman" w:cs="Times New Roman"/>
        </w:rPr>
        <w:t>2. Mail Management</w:t>
      </w:r>
    </w:p>
    <w:p w14:paraId="62E56774">
      <w:pPr>
        <w:rPr>
          <w:rFonts w:ascii="Times New Roman" w:hAnsi="Times New Roman" w:cs="Times New Roman"/>
        </w:rPr>
      </w:pPr>
    </w:p>
    <w:p w14:paraId="15BEBDFC">
      <w:pPr>
        <w:rPr>
          <w:rFonts w:ascii="Times New Roman" w:hAnsi="Times New Roman" w:cs="Times New Roman"/>
          <w:u w:val="single"/>
        </w:rPr>
      </w:pPr>
      <w:r>
        <w:rPr>
          <w:rFonts w:ascii="Times New Roman" w:hAnsi="Times New Roman" w:cs="Times New Roman"/>
          <w:u w:val="single"/>
        </w:rPr>
        <w:t>Sales Management</w:t>
      </w:r>
    </w:p>
    <w:p w14:paraId="518B3527">
      <w:pPr>
        <w:rPr>
          <w:rFonts w:ascii="Times New Roman" w:hAnsi="Times New Roman" w:cs="Times New Roman"/>
        </w:rPr>
      </w:pPr>
      <w:r>
        <w:rPr>
          <w:rFonts w:ascii="Times New Roman" w:hAnsi="Times New Roman" w:cs="Times New Roman"/>
        </w:rPr>
        <w:t xml:space="preserve">This section manages accounts receivables. This includes daily sales, quotations, proforma, sales order, invoice, payments, Sales return and credit notes. User is able to create new information, import from existing information, save the record, print and convert to pdf. </w:t>
      </w:r>
    </w:p>
    <w:p w14:paraId="3DFD4EF1">
      <w:pPr>
        <w:rPr>
          <w:rFonts w:ascii="Times New Roman" w:hAnsi="Times New Roman" w:cs="Times New Roman"/>
        </w:rPr>
      </w:pPr>
      <w:r>
        <w:rPr>
          <w:rFonts w:ascii="Times New Roman" w:hAnsi="Times New Roman" w:cs="Times New Roman"/>
        </w:rPr>
        <w:t>In this section we should able to manage all the flow documentations from quotations to receipts. On Daily sales users should record data for shop. For example, in an organisation there is a min shop where you get cash customers, this section will help user to know his stock and also know Sales statistics. On account receivable gives user advantage of creating document like quotation, proforma, sales order and invoice</w:t>
      </w:r>
    </w:p>
    <w:p w14:paraId="6F71CC4F">
      <w:pPr>
        <w:pStyle w:val="12"/>
        <w:numPr>
          <w:ilvl w:val="0"/>
          <w:numId w:val="2"/>
        </w:numPr>
        <w:rPr>
          <w:rFonts w:ascii="Times New Roman" w:hAnsi="Times New Roman" w:cs="Times New Roman"/>
        </w:rPr>
      </w:pPr>
      <w:r>
        <w:rPr>
          <w:rFonts w:ascii="Times New Roman" w:hAnsi="Times New Roman" w:cs="Times New Roman"/>
        </w:rPr>
        <w:t>Daily sales: a). record new</w:t>
      </w:r>
    </w:p>
    <w:p w14:paraId="7BC083AA">
      <w:pPr>
        <w:rPr>
          <w:rFonts w:ascii="Times New Roman" w:hAnsi="Times New Roman" w:cs="Times New Roman"/>
        </w:rPr>
      </w:pPr>
    </w:p>
    <w:p w14:paraId="2C6A9443">
      <w:pPr>
        <w:rPr>
          <w:rFonts w:ascii="Times New Roman" w:hAnsi="Times New Roman" w:cs="Times New Roman"/>
        </w:rPr>
      </w:pPr>
    </w:p>
    <w:p w14:paraId="5B929D0A">
      <w:pPr>
        <w:rPr>
          <w:rFonts w:ascii="Times New Roman" w:hAnsi="Times New Roman" w:cs="Times New Roman"/>
        </w:rPr>
        <w:sectPr>
          <w:pgSz w:w="12240" w:h="15840"/>
          <w:pgMar w:top="1134" w:right="1134" w:bottom="1134" w:left="1134" w:header="0" w:footer="0" w:gutter="0"/>
          <w:cols w:space="720" w:num="1"/>
          <w:formProt w:val="0"/>
          <w:docGrid w:linePitch="100" w:charSpace="0"/>
        </w:sectPr>
      </w:pPr>
    </w:p>
    <w:p w14:paraId="45F3AAAC">
      <w:pPr>
        <w:tabs>
          <w:tab w:val="left" w:pos="825"/>
        </w:tabs>
        <w:jc w:val="center"/>
        <w:rPr>
          <w:rFonts w:ascii="Times New Roman" w:hAnsi="Times New Roman" w:cs="Times New Roman"/>
          <w:b/>
          <w:bCs/>
        </w:rPr>
      </w:pPr>
      <w:r>
        <w:rPr>
          <w:rFonts w:ascii="Times New Roman" w:hAnsi="Times New Roman" w:cs="Times New Roman"/>
        </w:rPr>
        <mc:AlternateContent>
          <mc:Choice Requires="wps">
            <w:drawing>
              <wp:anchor distT="0" distB="0" distL="114300" distR="114300" simplePos="0" relativeHeight="251666432" behindDoc="0" locked="0" layoutInCell="1" allowOverlap="1">
                <wp:simplePos x="0" y="0"/>
                <wp:positionH relativeFrom="column">
                  <wp:posOffset>5766435</wp:posOffset>
                </wp:positionH>
                <wp:positionV relativeFrom="paragraph">
                  <wp:posOffset>146685</wp:posOffset>
                </wp:positionV>
                <wp:extent cx="2719705" cy="296545"/>
                <wp:effectExtent l="6350" t="6350" r="17145" b="27305"/>
                <wp:wrapNone/>
                <wp:docPr id="7" name="Rectangle 9"/>
                <wp:cNvGraphicFramePr/>
                <a:graphic xmlns:a="http://schemas.openxmlformats.org/drawingml/2006/main">
                  <a:graphicData uri="http://schemas.microsoft.com/office/word/2010/wordprocessingShape">
                    <wps:wsp>
                      <wps:cNvSpPr>
                        <a:spLocks noChangeArrowheads="1"/>
                      </wps:cNvSpPr>
                      <wps:spPr bwMode="auto">
                        <a:xfrm>
                          <a:off x="0" y="0"/>
                          <a:ext cx="2719705" cy="296545"/>
                        </a:xfrm>
                        <a:prstGeom prst="rect">
                          <a:avLst/>
                        </a:prstGeom>
                        <a:solidFill>
                          <a:srgbClr val="FFFFFF"/>
                        </a:solidFill>
                        <a:ln w="9525">
                          <a:solidFill>
                            <a:srgbClr val="000000"/>
                          </a:solidFill>
                          <a:miter lim="800000"/>
                        </a:ln>
                      </wps:spPr>
                      <wps:txbx>
                        <w:txbxContent>
                          <w:p w14:paraId="41137821">
                            <w:r>
                              <w:t>Should check user Authorities</w:t>
                            </w:r>
                          </w:p>
                        </w:txbxContent>
                      </wps:txbx>
                      <wps:bodyPr rot="0" vert="horz" wrap="square" lIns="91440" tIns="45720" rIns="91440" bIns="45720" anchor="t" anchorCtr="0" upright="1">
                        <a:noAutofit/>
                      </wps:bodyPr>
                    </wps:wsp>
                  </a:graphicData>
                </a:graphic>
              </wp:anchor>
            </w:drawing>
          </mc:Choice>
          <mc:Fallback>
            <w:pict>
              <v:rect id="Rectangle 9" o:spid="_x0000_s1026" o:spt="1" style="position:absolute;left:0pt;margin-left:454.05pt;margin-top:11.55pt;height:23.35pt;width:214.15pt;z-index:251666432;mso-width-relative:page;mso-height-relative:page;" fillcolor="#FFFFFF" filled="t" stroked="t" coordsize="21600,21600" o:gfxdata="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B48HS9gAAAAKAQAADwAAAAAAAAABACAAAAAiAAAAZHJzL2Rvd25yZXYueG1sUEsB&#10;AhQAFAAAAAgAh07iQNjMU8suAgAAfQQAAA4AAAAAAAAAAQAgAAAAJwEAAGRycy9lMm9Eb2MueG1s&#10;UEsFBgAAAAAGAAYAWQEAAMcFAAAAAA==&#10;">
                <v:fill on="t" focussize="0,0"/>
                <v:stroke color="#000000" miterlimit="8" joinstyle="miter"/>
                <v:imagedata o:title=""/>
                <o:lock v:ext="edit" aspectratio="f"/>
                <v:textbox>
                  <w:txbxContent>
                    <w:p w14:paraId="41137821">
                      <w:r>
                        <w:t>Should check user Authorities</w:t>
                      </w:r>
                    </w:p>
                  </w:txbxContent>
                </v:textbox>
              </v:rect>
            </w:pict>
          </mc:Fallback>
        </mc:AlternateContent>
      </w:r>
      <w:r>
        <w:rPr>
          <w:rFonts w:ascii="Times New Roman" w:hAnsi="Times New Roman" w:cs="Times New Roman"/>
          <w:b/>
          <w:bCs/>
        </w:rPr>
        <mc:AlternateContent>
          <mc:Choice Requires="wps">
            <w:drawing>
              <wp:anchor distT="0" distB="0" distL="114300" distR="114300" simplePos="0" relativeHeight="251664384" behindDoc="0" locked="0" layoutInCell="1" allowOverlap="1">
                <wp:simplePos x="0" y="0"/>
                <wp:positionH relativeFrom="column">
                  <wp:posOffset>5760085</wp:posOffset>
                </wp:positionH>
                <wp:positionV relativeFrom="paragraph">
                  <wp:posOffset>-437515</wp:posOffset>
                </wp:positionV>
                <wp:extent cx="2534920" cy="438150"/>
                <wp:effectExtent l="6350" t="6350" r="24130" b="12700"/>
                <wp:wrapNone/>
                <wp:docPr id="32" name="Rectangle 7"/>
                <wp:cNvGraphicFramePr/>
                <a:graphic xmlns:a="http://schemas.openxmlformats.org/drawingml/2006/main">
                  <a:graphicData uri="http://schemas.microsoft.com/office/word/2010/wordprocessingShape">
                    <wps:wsp>
                      <wps:cNvSpPr>
                        <a:spLocks noChangeArrowheads="1"/>
                      </wps:cNvSpPr>
                      <wps:spPr bwMode="auto">
                        <a:xfrm>
                          <a:off x="0" y="0"/>
                          <a:ext cx="2534920" cy="438150"/>
                        </a:xfrm>
                        <a:prstGeom prst="rect">
                          <a:avLst/>
                        </a:prstGeom>
                        <a:solidFill>
                          <a:srgbClr val="FFFFFF"/>
                        </a:solidFill>
                        <a:ln w="9525">
                          <a:solidFill>
                            <a:srgbClr val="000000"/>
                          </a:solidFill>
                          <a:miter lim="800000"/>
                        </a:ln>
                      </wps:spPr>
                      <wps:txbx>
                        <w:txbxContent>
                          <w:p w14:paraId="60D31559">
                            <w:r>
                              <w:t>Checks username and password</w:t>
                            </w:r>
                          </w:p>
                        </w:txbxContent>
                      </wps:txbx>
                      <wps:bodyPr rot="0" vert="horz" wrap="square" lIns="91440" tIns="45720" rIns="91440" bIns="45720" anchor="t" anchorCtr="0" upright="1">
                        <a:noAutofit/>
                      </wps:bodyPr>
                    </wps:wsp>
                  </a:graphicData>
                </a:graphic>
              </wp:anchor>
            </w:drawing>
          </mc:Choice>
          <mc:Fallback>
            <w:pict>
              <v:rect id="Rectangle 7" o:spid="_x0000_s1026" o:spt="1" style="position:absolute;left:0pt;margin-left:453.55pt;margin-top:-34.45pt;height:34.5pt;width:199.6pt;z-index:251664384;mso-width-relative:page;mso-height-relative:page;" fillcolor="#FFFFFF" filled="t" stroked="t" coordsize="21600,21600" o:gfxdata="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WfJFtYAAAAJAQAADwAAAAAAAAABACAAAAAiAAAAZHJzL2Rvd25yZXYueG1sUEsB&#10;AhQAFAAAAAgAh07iQEDB4eEwAgAAfgQAAA4AAAAAAAAAAQAgAAAAJQEAAGRycy9lMm9Eb2MueG1s&#10;UEsFBgAAAAAGAAYAWQEAAMcFAAAAAA==&#10;">
                <v:fill on="t" focussize="0,0"/>
                <v:stroke color="#000000" miterlimit="8" joinstyle="miter"/>
                <v:imagedata o:title=""/>
                <o:lock v:ext="edit" aspectratio="f"/>
                <v:textbox>
                  <w:txbxContent>
                    <w:p w14:paraId="60D31559">
                      <w:r>
                        <w:t>Checks username and password</w:t>
                      </w:r>
                    </w:p>
                  </w:txbxContent>
                </v:textbox>
              </v:rect>
            </w:pict>
          </mc:Fallback>
        </mc:AlternateContent>
      </w:r>
      <w:r>
        <w:rPr>
          <w:rFonts w:ascii="Times New Roman" w:hAnsi="Times New Roman" w:cs="Times New Roman"/>
          <w:b/>
          <w:bCs/>
        </w:rPr>
        <mc:AlternateContent>
          <mc:Choice Requires="wps">
            <w:drawing>
              <wp:anchor distT="0" distB="0" distL="114300" distR="114300" simplePos="0" relativeHeight="251663360" behindDoc="0" locked="0" layoutInCell="1" allowOverlap="1">
                <wp:simplePos x="0" y="0"/>
                <wp:positionH relativeFrom="column">
                  <wp:posOffset>5023485</wp:posOffset>
                </wp:positionH>
                <wp:positionV relativeFrom="paragraph">
                  <wp:posOffset>-31115</wp:posOffset>
                </wp:positionV>
                <wp:extent cx="733425" cy="444500"/>
                <wp:effectExtent l="3175" t="5715" r="25400" b="6985"/>
                <wp:wrapNone/>
                <wp:docPr id="31" name="AutoShape 6"/>
                <wp:cNvGraphicFramePr/>
                <a:graphic xmlns:a="http://schemas.openxmlformats.org/drawingml/2006/main">
                  <a:graphicData uri="http://schemas.microsoft.com/office/word/2010/wordprocessingShape">
                    <wps:wsp>
                      <wps:cNvCnPr>
                        <a:cxnSpLocks noChangeShapeType="1"/>
                      </wps:cNvCnPr>
                      <wps:spPr bwMode="auto">
                        <a:xfrm flipV="1">
                          <a:off x="0" y="0"/>
                          <a:ext cx="733425" cy="444500"/>
                        </a:xfrm>
                        <a:prstGeom prst="straightConnector1">
                          <a:avLst/>
                        </a:prstGeom>
                        <a:noFill/>
                        <a:ln w="9525">
                          <a:solidFill>
                            <a:srgbClr val="000000"/>
                          </a:solidFill>
                          <a:round/>
                        </a:ln>
                      </wps:spPr>
                      <wps:bodyPr/>
                    </wps:wsp>
                  </a:graphicData>
                </a:graphic>
              </wp:anchor>
            </w:drawing>
          </mc:Choice>
          <mc:Fallback>
            <w:pict>
              <v:shape id="AutoShape 6" o:spid="_x0000_s1026" o:spt="32" type="#_x0000_t32" style="position:absolute;left:0pt;flip:y;margin-left:395.55pt;margin-top:-2.45pt;height:35pt;width:57.75pt;z-index:251663360;mso-width-relative:page;mso-height-relative:page;" filled="f" stroked="t" coordsize="21600,21600" o:gfxdata="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gMxn3YAAAACQEAAA8A&#10;AAAAAAAAAQAgAAAAIgAAAGRycy9kb3ducmV2LnhtbFBLAQIUABQAAAAIAIdO4kDQbO343gEAAMED&#10;AAAOAAAAAAAAAAEAIAAAACcBAABkcnMvZTJvRG9jLnhtbFBLBQYAAAAABgAGAFkBAAB3BQAAAAA=&#10;">
                <v:fill on="f" focussize="0,0"/>
                <v:stroke color="#000000" joinstyle="round"/>
                <v:imagedata o:title=""/>
                <o:lock v:ext="edit" aspectratio="f"/>
              </v:shape>
            </w:pict>
          </mc:Fallback>
        </mc:AlternateContent>
      </w:r>
      <w:r>
        <w:rPr>
          <w:rFonts w:ascii="Times New Roman" w:hAnsi="Times New Roman" w:cs="Times New Roman"/>
          <w:b/>
          <w:bCs/>
        </w:rPr>
        <w:t>STRUCTURE</w:t>
      </w:r>
    </w:p>
    <w:p w14:paraId="229F6DF0">
      <w:pPr>
        <w:tabs>
          <w:tab w:val="left" w:pos="825"/>
        </w:tabs>
        <w:rPr>
          <w:rFonts w:ascii="Times New Roman" w:hAnsi="Times New Roman" w:cs="Times New Roman"/>
        </w:rPr>
        <w:sectPr>
          <w:pgSz w:w="15840" w:h="12240" w:orient="landscape"/>
          <w:pgMar w:top="1134" w:right="1134" w:bottom="1134" w:left="1134" w:header="0" w:footer="0" w:gutter="0"/>
          <w:cols w:space="720" w:num="1"/>
          <w:formProt w:val="0"/>
          <w:docGrid w:linePitch="326" w:charSpace="0"/>
        </w:sectPr>
      </w:pPr>
      <w:r>
        <w:rPr>
          <w:rFonts w:ascii="Times New Roman" w:hAnsi="Times New Roman" w:cs="Times New Roman"/>
        </w:rPr>
        <mc:AlternateContent>
          <mc:Choice Requires="wps">
            <w:drawing>
              <wp:anchor distT="0" distB="0" distL="114300" distR="114300" simplePos="0" relativeHeight="251676672" behindDoc="0" locked="0" layoutInCell="1" allowOverlap="1">
                <wp:simplePos x="0" y="0"/>
                <wp:positionH relativeFrom="column">
                  <wp:posOffset>880110</wp:posOffset>
                </wp:positionH>
                <wp:positionV relativeFrom="paragraph">
                  <wp:posOffset>2552065</wp:posOffset>
                </wp:positionV>
                <wp:extent cx="1476375" cy="541655"/>
                <wp:effectExtent l="6350" t="6350" r="15875" b="10795"/>
                <wp:wrapNone/>
                <wp:docPr id="30" name="Rectangle 20"/>
                <wp:cNvGraphicFramePr/>
                <a:graphic xmlns:a="http://schemas.openxmlformats.org/drawingml/2006/main">
                  <a:graphicData uri="http://schemas.microsoft.com/office/word/2010/wordprocessingShape">
                    <wps:wsp>
                      <wps:cNvSpPr>
                        <a:spLocks noChangeArrowheads="1"/>
                      </wps:cNvSpPr>
                      <wps:spPr bwMode="auto">
                        <a:xfrm>
                          <a:off x="0" y="0"/>
                          <a:ext cx="1476375" cy="541655"/>
                        </a:xfrm>
                        <a:prstGeom prst="rect">
                          <a:avLst/>
                        </a:prstGeom>
                        <a:solidFill>
                          <a:srgbClr val="FFFFFF"/>
                        </a:solidFill>
                        <a:ln w="9525">
                          <a:solidFill>
                            <a:srgbClr val="000000"/>
                          </a:solidFill>
                          <a:miter lim="800000"/>
                        </a:ln>
                      </wps:spPr>
                      <wps:txbx>
                        <w:txbxContent>
                          <w:p w14:paraId="656524FF">
                            <w:r>
                              <w:t>Shop</w:t>
                            </w:r>
                            <w:r>
                              <w:rPr>
                                <w:rFonts w:hint="default"/>
                                <w:lang w:val="en-US"/>
                              </w:rPr>
                              <w:t xml:space="preserve">s </w:t>
                            </w:r>
                            <w:r>
                              <w:t>Management</w:t>
                            </w:r>
                          </w:p>
                        </w:txbxContent>
                      </wps:txbx>
                      <wps:bodyPr rot="0" vert="horz" wrap="square" lIns="91440" tIns="45720" rIns="91440" bIns="45720" anchor="t" anchorCtr="0" upright="1">
                        <a:noAutofit/>
                      </wps:bodyPr>
                    </wps:wsp>
                  </a:graphicData>
                </a:graphic>
              </wp:anchor>
            </w:drawing>
          </mc:Choice>
          <mc:Fallback>
            <w:pict>
              <v:rect id="Rectangle 20" o:spid="_x0000_s1026" o:spt="1" style="position:absolute;left:0pt;margin-left:69.3pt;margin-top:200.95pt;height:42.65pt;width:116.25pt;z-index:251676672;mso-width-relative:page;mso-height-relative:page;" fillcolor="#FFFFFF" filled="t" stroked="t" coordsize="21600,21600" o:gfxdata="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Yklz2AAAAAsBAAAPAAAAAAAAAAEAIAAAACIAAABkcnMvZG93bnJldi54bWxQ&#10;SwECFAAUAAAACACHTuJAKf6qHjACAAB/BAAADgAAAAAAAAABACAAAAAnAQAAZHJzL2Uyb0RvYy54&#10;bWxQSwUGAAAAAAYABgBZAQAAyQUAAAAA&#10;">
                <v:fill on="t" focussize="0,0"/>
                <v:stroke color="#000000" miterlimit="8" joinstyle="miter"/>
                <v:imagedata o:title=""/>
                <o:lock v:ext="edit" aspectratio="f"/>
                <v:textbox>
                  <w:txbxContent>
                    <w:p w14:paraId="656524FF">
                      <w:r>
                        <w:t>Shop</w:t>
                      </w:r>
                      <w:r>
                        <w:rPr>
                          <w:rFonts w:hint="default"/>
                          <w:lang w:val="en-US"/>
                        </w:rPr>
                        <w:t xml:space="preserve">s </w:t>
                      </w:r>
                      <w:r>
                        <w:t>Management</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8480" behindDoc="0" locked="0" layoutInCell="1" allowOverlap="1">
                <wp:simplePos x="0" y="0"/>
                <wp:positionH relativeFrom="column">
                  <wp:posOffset>5795010</wp:posOffset>
                </wp:positionH>
                <wp:positionV relativeFrom="paragraph">
                  <wp:posOffset>352425</wp:posOffset>
                </wp:positionV>
                <wp:extent cx="3176270" cy="351790"/>
                <wp:effectExtent l="6350" t="6350" r="17780" b="22860"/>
                <wp:wrapNone/>
                <wp:docPr id="29" name="Rectangle 11"/>
                <wp:cNvGraphicFramePr/>
                <a:graphic xmlns:a="http://schemas.openxmlformats.org/drawingml/2006/main">
                  <a:graphicData uri="http://schemas.microsoft.com/office/word/2010/wordprocessingShape">
                    <wps:wsp>
                      <wps:cNvSpPr>
                        <a:spLocks noChangeArrowheads="1"/>
                      </wps:cNvSpPr>
                      <wps:spPr bwMode="auto">
                        <a:xfrm>
                          <a:off x="0" y="0"/>
                          <a:ext cx="3176270" cy="351790"/>
                        </a:xfrm>
                        <a:prstGeom prst="rect">
                          <a:avLst/>
                        </a:prstGeom>
                        <a:solidFill>
                          <a:srgbClr val="FFFFFF"/>
                        </a:solidFill>
                        <a:ln w="9525">
                          <a:solidFill>
                            <a:srgbClr val="000000"/>
                          </a:solidFill>
                          <a:miter lim="800000"/>
                        </a:ln>
                      </wps:spPr>
                      <wps:txbx>
                        <w:txbxContent>
                          <w:p w14:paraId="4C3A00CD">
                            <w:r>
                              <w:t>Should check user Privileges</w:t>
                            </w:r>
                          </w:p>
                        </w:txbxContent>
                      </wps:txbx>
                      <wps:bodyPr rot="0" vert="horz" wrap="square" lIns="91440" tIns="45720" rIns="91440" bIns="45720" anchor="t" anchorCtr="0" upright="1">
                        <a:noAutofit/>
                      </wps:bodyPr>
                    </wps:wsp>
                  </a:graphicData>
                </a:graphic>
              </wp:anchor>
            </w:drawing>
          </mc:Choice>
          <mc:Fallback>
            <w:pict>
              <v:rect id="Rectangle 11" o:spid="_x0000_s1026" o:spt="1" style="position:absolute;left:0pt;margin-left:456.3pt;margin-top:27.75pt;height:27.7pt;width:250.1pt;z-index:251668480;mso-width-relative:page;mso-height-relative:page;" fillcolor="#FFFFFF" filled="t" stroked="t" coordsize="21600,21600" o:gfxdata="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mYN4tkAAAALAQAADwAAAAAAAAABACAAAAAiAAAAZHJzL2Rvd25yZXYueG1s&#10;UEsBAhQAFAAAAAgAh07iQOp6gVMwAgAAfwQAAA4AAAAAAAAAAQAgAAAAKAEAAGRycy9lMm9Eb2Mu&#10;eG1sUEsFBgAAAAAGAAYAWQEAAMoFAAAAAA==&#10;">
                <v:fill on="t" focussize="0,0"/>
                <v:stroke color="#000000" miterlimit="8" joinstyle="miter"/>
                <v:imagedata o:title=""/>
                <o:lock v:ext="edit" aspectratio="f"/>
                <v:textbox>
                  <w:txbxContent>
                    <w:p w14:paraId="4C3A00CD">
                      <w:r>
                        <w:t>Should check user Privileges</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89984" behindDoc="0" locked="0" layoutInCell="1" allowOverlap="1">
                <wp:simplePos x="0" y="0"/>
                <wp:positionH relativeFrom="column">
                  <wp:posOffset>8976360</wp:posOffset>
                </wp:positionH>
                <wp:positionV relativeFrom="paragraph">
                  <wp:posOffset>751840</wp:posOffset>
                </wp:positionV>
                <wp:extent cx="28575" cy="1685925"/>
                <wp:effectExtent l="9525" t="8890" r="9525" b="10160"/>
                <wp:wrapNone/>
                <wp:docPr id="28" name="AutoShape 33"/>
                <wp:cNvGraphicFramePr/>
                <a:graphic xmlns:a="http://schemas.openxmlformats.org/drawingml/2006/main">
                  <a:graphicData uri="http://schemas.microsoft.com/office/word/2010/wordprocessingShape">
                    <wps:wsp>
                      <wps:cNvCnPr>
                        <a:cxnSpLocks noChangeShapeType="1"/>
                      </wps:cNvCnPr>
                      <wps:spPr bwMode="auto">
                        <a:xfrm flipH="1">
                          <a:off x="0" y="0"/>
                          <a:ext cx="28575" cy="1685925"/>
                        </a:xfrm>
                        <a:prstGeom prst="straightConnector1">
                          <a:avLst/>
                        </a:prstGeom>
                        <a:noFill/>
                        <a:ln w="9525">
                          <a:solidFill>
                            <a:srgbClr val="000000"/>
                          </a:solidFill>
                          <a:round/>
                        </a:ln>
                      </wps:spPr>
                      <wps:bodyPr/>
                    </wps:wsp>
                  </a:graphicData>
                </a:graphic>
              </wp:anchor>
            </w:drawing>
          </mc:Choice>
          <mc:Fallback>
            <w:pict>
              <v:shape id="AutoShape 33" o:spid="_x0000_s1026" o:spt="32" type="#_x0000_t32" style="position:absolute;left:0pt;flip:x;margin-left:706.8pt;margin-top:59.2pt;height:132.75pt;width:2.25pt;z-index:251689984;mso-width-relative:page;mso-height-relative:page;" filled="f" stroked="t" coordsize="21600,21600" o:gfxdata="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WyPo3ZAAAADQEA&#10;AA8AAAAAAAAAAQAgAAAAIgAAAGRycy9kb3ducmV2LnhtbFBLAQIUABQAAAAIAIdO4kA5kZAL4AEA&#10;AMIDAAAOAAAAAAAAAAEAIAAAACgBAABkcnMvZTJvRG9jLnhtbFBLBQYAAAAABgAGAFkBAAB6BQAA&#10;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91008" behindDoc="0" locked="0" layoutInCell="1" allowOverlap="1">
                <wp:simplePos x="0" y="0"/>
                <wp:positionH relativeFrom="column">
                  <wp:posOffset>7795260</wp:posOffset>
                </wp:positionH>
                <wp:positionV relativeFrom="paragraph">
                  <wp:posOffset>2437765</wp:posOffset>
                </wp:positionV>
                <wp:extent cx="1428750" cy="533400"/>
                <wp:effectExtent l="9525" t="8890" r="9525" b="10160"/>
                <wp:wrapNone/>
                <wp:docPr id="27" name="Rectangle 34"/>
                <wp:cNvGraphicFramePr/>
                <a:graphic xmlns:a="http://schemas.openxmlformats.org/drawingml/2006/main">
                  <a:graphicData uri="http://schemas.microsoft.com/office/word/2010/wordprocessingShape">
                    <wps:wsp>
                      <wps:cNvSpPr>
                        <a:spLocks noChangeArrowheads="1"/>
                      </wps:cNvSpPr>
                      <wps:spPr bwMode="auto">
                        <a:xfrm>
                          <a:off x="0" y="0"/>
                          <a:ext cx="1428750" cy="533400"/>
                        </a:xfrm>
                        <a:prstGeom prst="rect">
                          <a:avLst/>
                        </a:prstGeom>
                        <a:solidFill>
                          <a:srgbClr val="FFFFFF"/>
                        </a:solidFill>
                        <a:ln w="9525">
                          <a:solidFill>
                            <a:srgbClr val="000000"/>
                          </a:solidFill>
                          <a:miter lim="800000"/>
                        </a:ln>
                      </wps:spPr>
                      <wps:txbx>
                        <w:txbxContent>
                          <w:p w14:paraId="1E10CCA5">
                            <w:pPr>
                              <w:jc w:val="center"/>
                            </w:pPr>
                            <w:r>
                              <w:t>Reports</w:t>
                            </w:r>
                          </w:p>
                        </w:txbxContent>
                      </wps:txbx>
                      <wps:bodyPr rot="0" vert="horz" wrap="square" lIns="91440" tIns="45720" rIns="91440" bIns="45720" anchor="t" anchorCtr="0" upright="1">
                        <a:noAutofit/>
                      </wps:bodyPr>
                    </wps:wsp>
                  </a:graphicData>
                </a:graphic>
              </wp:anchor>
            </w:drawing>
          </mc:Choice>
          <mc:Fallback>
            <w:pict>
              <v:rect id="Rectangle 34" o:spid="_x0000_s1026" o:spt="1" style="position:absolute;left:0pt;margin-left:613.8pt;margin-top:191.95pt;height:42pt;width:112.5pt;z-index:251691008;mso-width-relative:page;mso-height-relative:page;" fillcolor="#FFFFFF" filled="t" stroked="t" coordsize="21600,21600" o:gfxdata="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ljFSW2wAAAA0BAAAPAAAAAAAAAAEAIAAAACIAAABkcnMvZG93bnJldi54&#10;bWxQSwECFAAUAAAACACHTuJABR74MzACAAB/BAAADgAAAAAAAAABACAAAAAqAQAAZHJzL2Uyb0Rv&#10;Yy54bWxQSwUGAAAAAAYABgBZAQAAzAUAAAAA&#10;">
                <v:fill on="t" focussize="0,0"/>
                <v:stroke color="#000000" miterlimit="8" joinstyle="miter"/>
                <v:imagedata o:title=""/>
                <o:lock v:ext="edit" aspectratio="f"/>
                <v:textbox>
                  <w:txbxContent>
                    <w:p w14:paraId="1E10CCA5">
                      <w:pPr>
                        <w:jc w:val="center"/>
                      </w:pPr>
                      <w:r>
                        <w:t>Reports</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87936" behindDoc="0" locked="0" layoutInCell="1" allowOverlap="1">
                <wp:simplePos x="0" y="0"/>
                <wp:positionH relativeFrom="column">
                  <wp:posOffset>7700010</wp:posOffset>
                </wp:positionH>
                <wp:positionV relativeFrom="paragraph">
                  <wp:posOffset>742315</wp:posOffset>
                </wp:positionV>
                <wp:extent cx="0" cy="2343150"/>
                <wp:effectExtent l="9525" t="8890" r="9525" b="10160"/>
                <wp:wrapNone/>
                <wp:docPr id="26" name="AutoShape 31"/>
                <wp:cNvGraphicFramePr/>
                <a:graphic xmlns:a="http://schemas.openxmlformats.org/drawingml/2006/main">
                  <a:graphicData uri="http://schemas.microsoft.com/office/word/2010/wordprocessingShape">
                    <wps:wsp>
                      <wps:cNvCnPr>
                        <a:cxnSpLocks noChangeShapeType="1"/>
                      </wps:cNvCnPr>
                      <wps:spPr bwMode="auto">
                        <a:xfrm>
                          <a:off x="0" y="0"/>
                          <a:ext cx="0" cy="2343150"/>
                        </a:xfrm>
                        <a:prstGeom prst="straightConnector1">
                          <a:avLst/>
                        </a:prstGeom>
                        <a:noFill/>
                        <a:ln w="9525">
                          <a:solidFill>
                            <a:srgbClr val="000000"/>
                          </a:solidFill>
                          <a:round/>
                        </a:ln>
                      </wps:spPr>
                      <wps:bodyPr/>
                    </wps:wsp>
                  </a:graphicData>
                </a:graphic>
              </wp:anchor>
            </w:drawing>
          </mc:Choice>
          <mc:Fallback>
            <w:pict>
              <v:shape id="AutoShape 31" o:spid="_x0000_s1026" o:spt="32" type="#_x0000_t32" style="position:absolute;left:0pt;margin-left:606.3pt;margin-top:58.45pt;height:184.5pt;width:0pt;z-index:251687936;mso-width-relative:page;mso-height-relative:page;" filled="f" stroked="t" coordsize="21600,21600" o:gfxdata="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kMbjC2QAAAA0BAAAPAAAAAAAAAAEA&#10;IAAAACIAAABkcnMvZG93bnJldi54bWxQSwECFAAUAAAACACHTuJAmoZOENUBAAC0AwAADgAAAAAA&#10;AAABACAAAAAoAQAAZHJzL2Uyb0RvYy54bWxQSwUGAAAAAAYABgBZAQAAbwU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88960" behindDoc="0" locked="0" layoutInCell="1" allowOverlap="1">
                <wp:simplePos x="0" y="0"/>
                <wp:positionH relativeFrom="column">
                  <wp:posOffset>7080885</wp:posOffset>
                </wp:positionH>
                <wp:positionV relativeFrom="paragraph">
                  <wp:posOffset>3066415</wp:posOffset>
                </wp:positionV>
                <wp:extent cx="1428750" cy="533400"/>
                <wp:effectExtent l="9525" t="8890" r="9525" b="10160"/>
                <wp:wrapNone/>
                <wp:docPr id="25" name="Rectangle 32"/>
                <wp:cNvGraphicFramePr/>
                <a:graphic xmlns:a="http://schemas.openxmlformats.org/drawingml/2006/main">
                  <a:graphicData uri="http://schemas.microsoft.com/office/word/2010/wordprocessingShape">
                    <wps:wsp>
                      <wps:cNvSpPr>
                        <a:spLocks noChangeArrowheads="1"/>
                      </wps:cNvSpPr>
                      <wps:spPr bwMode="auto">
                        <a:xfrm>
                          <a:off x="0" y="0"/>
                          <a:ext cx="1428750" cy="533400"/>
                        </a:xfrm>
                        <a:prstGeom prst="rect">
                          <a:avLst/>
                        </a:prstGeom>
                        <a:solidFill>
                          <a:srgbClr val="FFFFFF"/>
                        </a:solidFill>
                        <a:ln w="9525">
                          <a:solidFill>
                            <a:srgbClr val="000000"/>
                          </a:solidFill>
                          <a:miter lim="800000"/>
                        </a:ln>
                      </wps:spPr>
                      <wps:txbx>
                        <w:txbxContent>
                          <w:p w14:paraId="5D167290">
                            <w:pPr>
                              <w:jc w:val="center"/>
                            </w:pPr>
                            <w:r>
                              <w:t>HR</w:t>
                            </w:r>
                          </w:p>
                          <w:p w14:paraId="5C934F14">
                            <w:pPr>
                              <w:jc w:val="center"/>
                            </w:pPr>
                            <w:r>
                              <w:t>Management</w:t>
                            </w:r>
                          </w:p>
                        </w:txbxContent>
                      </wps:txbx>
                      <wps:bodyPr rot="0" vert="horz" wrap="square" lIns="91440" tIns="45720" rIns="91440" bIns="45720" anchor="t" anchorCtr="0" upright="1">
                        <a:noAutofit/>
                      </wps:bodyPr>
                    </wps:wsp>
                  </a:graphicData>
                </a:graphic>
              </wp:anchor>
            </w:drawing>
          </mc:Choice>
          <mc:Fallback>
            <w:pict>
              <v:rect id="Rectangle 32" o:spid="_x0000_s1026" o:spt="1" style="position:absolute;left:0pt;margin-left:557.55pt;margin-top:241.45pt;height:42pt;width:112.5pt;z-index:251688960;mso-width-relative:page;mso-height-relative:page;" fillcolor="#FFFFFF" filled="t" stroked="t" coordsize="21600,21600" o:gfxdata="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6tcCraAAAADQEAAA8AAAAAAAAAAQAgAAAAIgAAAGRycy9kb3ducmV2LnhtbFBL&#10;AQIUABQAAAAIAIdO4kCMT9HZLQIAAH8EAAAOAAAAAAAAAAEAIAAAACkBAABkcnMvZTJvRG9jLnht&#10;bFBLBQYAAAAABgAGAFkBAADIBQAAAAA=&#10;">
                <v:fill on="t" focussize="0,0"/>
                <v:stroke color="#000000" miterlimit="8" joinstyle="miter"/>
                <v:imagedata o:title=""/>
                <o:lock v:ext="edit" aspectratio="f"/>
                <v:textbox>
                  <w:txbxContent>
                    <w:p w14:paraId="5D167290">
                      <w:pPr>
                        <w:jc w:val="center"/>
                      </w:pPr>
                      <w:r>
                        <w:t>HR</w:t>
                      </w:r>
                    </w:p>
                    <w:p w14:paraId="5C934F14">
                      <w:pPr>
                        <w:jc w:val="center"/>
                      </w:pPr>
                      <w:r>
                        <w:t>Management</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86912" behindDoc="0" locked="0" layoutInCell="1" allowOverlap="1">
                <wp:simplePos x="0" y="0"/>
                <wp:positionH relativeFrom="column">
                  <wp:posOffset>5918835</wp:posOffset>
                </wp:positionH>
                <wp:positionV relativeFrom="paragraph">
                  <wp:posOffset>2409190</wp:posOffset>
                </wp:positionV>
                <wp:extent cx="1428750" cy="533400"/>
                <wp:effectExtent l="9525" t="8890" r="9525" b="10160"/>
                <wp:wrapNone/>
                <wp:docPr id="24" name="Rectangle 30"/>
                <wp:cNvGraphicFramePr/>
                <a:graphic xmlns:a="http://schemas.openxmlformats.org/drawingml/2006/main">
                  <a:graphicData uri="http://schemas.microsoft.com/office/word/2010/wordprocessingShape">
                    <wps:wsp>
                      <wps:cNvSpPr>
                        <a:spLocks noChangeArrowheads="1"/>
                      </wps:cNvSpPr>
                      <wps:spPr bwMode="auto">
                        <a:xfrm>
                          <a:off x="0" y="0"/>
                          <a:ext cx="1428750" cy="533400"/>
                        </a:xfrm>
                        <a:prstGeom prst="rect">
                          <a:avLst/>
                        </a:prstGeom>
                        <a:solidFill>
                          <a:srgbClr val="FFFFFF"/>
                        </a:solidFill>
                        <a:ln w="9525">
                          <a:solidFill>
                            <a:srgbClr val="000000"/>
                          </a:solidFill>
                          <a:miter lim="800000"/>
                        </a:ln>
                      </wps:spPr>
                      <wps:txbx>
                        <w:txbxContent>
                          <w:p w14:paraId="5D8C9612">
                            <w:pPr>
                              <w:jc w:val="center"/>
                            </w:pPr>
                            <w:r>
                              <w:t xml:space="preserve">Financial </w:t>
                            </w:r>
                          </w:p>
                          <w:p w14:paraId="114EC5CF">
                            <w:pPr>
                              <w:jc w:val="center"/>
                            </w:pPr>
                            <w:r>
                              <w:t>Statement</w:t>
                            </w:r>
                          </w:p>
                        </w:txbxContent>
                      </wps:txbx>
                      <wps:bodyPr rot="0" vert="horz" wrap="square" lIns="91440" tIns="45720" rIns="91440" bIns="45720" anchor="t" anchorCtr="0" upright="1">
                        <a:noAutofit/>
                      </wps:bodyPr>
                    </wps:wsp>
                  </a:graphicData>
                </a:graphic>
              </wp:anchor>
            </w:drawing>
          </mc:Choice>
          <mc:Fallback>
            <w:pict>
              <v:rect id="Rectangle 30" o:spid="_x0000_s1026" o:spt="1" style="position:absolute;left:0pt;margin-left:466.05pt;margin-top:189.7pt;height:42pt;width:112.5pt;z-index:251686912;mso-width-relative:page;mso-height-relative:page;" fillcolor="#FFFFFF" filled="t" stroked="t" coordsize="21600,21600" o:gfxdata="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p3nZ42gAAAAwBAAAPAAAAAAAAAAEAIAAAACIAAABkcnMvZG93bnJldi54&#10;bWxQSwECFAAUAAAACACHTuJAynWklTECAAB/BAAADgAAAAAAAAABACAAAAApAQAAZHJzL2Uyb0Rv&#10;Yy54bWxQSwUGAAAAAAYABgBZAQAAzAUAAAAA&#10;">
                <v:fill on="t" focussize="0,0"/>
                <v:stroke color="#000000" miterlimit="8" joinstyle="miter"/>
                <v:imagedata o:title=""/>
                <o:lock v:ext="edit" aspectratio="f"/>
                <v:textbox>
                  <w:txbxContent>
                    <w:p w14:paraId="5D8C9612">
                      <w:pPr>
                        <w:jc w:val="center"/>
                      </w:pPr>
                      <w:r>
                        <w:t xml:space="preserve">Financial </w:t>
                      </w:r>
                    </w:p>
                    <w:p w14:paraId="114EC5CF">
                      <w:pPr>
                        <w:jc w:val="center"/>
                      </w:pPr>
                      <w:r>
                        <w:t>Statement</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85888" behindDoc="0" locked="0" layoutInCell="1" allowOverlap="1">
                <wp:simplePos x="0" y="0"/>
                <wp:positionH relativeFrom="column">
                  <wp:posOffset>6537960</wp:posOffset>
                </wp:positionH>
                <wp:positionV relativeFrom="paragraph">
                  <wp:posOffset>723265</wp:posOffset>
                </wp:positionV>
                <wp:extent cx="28575" cy="1685925"/>
                <wp:effectExtent l="9525" t="8890" r="9525" b="10160"/>
                <wp:wrapNone/>
                <wp:docPr id="23" name="AutoShape 29"/>
                <wp:cNvGraphicFramePr/>
                <a:graphic xmlns:a="http://schemas.openxmlformats.org/drawingml/2006/main">
                  <a:graphicData uri="http://schemas.microsoft.com/office/word/2010/wordprocessingShape">
                    <wps:wsp>
                      <wps:cNvCnPr>
                        <a:cxnSpLocks noChangeShapeType="1"/>
                      </wps:cNvCnPr>
                      <wps:spPr bwMode="auto">
                        <a:xfrm flipH="1">
                          <a:off x="0" y="0"/>
                          <a:ext cx="28575" cy="1685925"/>
                        </a:xfrm>
                        <a:prstGeom prst="straightConnector1">
                          <a:avLst/>
                        </a:prstGeom>
                        <a:noFill/>
                        <a:ln w="9525">
                          <a:solidFill>
                            <a:srgbClr val="000000"/>
                          </a:solidFill>
                          <a:round/>
                        </a:ln>
                      </wps:spPr>
                      <wps:bodyPr/>
                    </wps:wsp>
                  </a:graphicData>
                </a:graphic>
              </wp:anchor>
            </w:drawing>
          </mc:Choice>
          <mc:Fallback>
            <w:pict>
              <v:shape id="AutoShape 29" o:spid="_x0000_s1026" o:spt="32" type="#_x0000_t32" style="position:absolute;left:0pt;flip:x;margin-left:514.8pt;margin-top:56.95pt;height:132.75pt;width:2.25pt;z-index:251685888;mso-width-relative:page;mso-height-relative:page;" filled="f" stroked="t" coordsize="21600,21600" o:gfxdata="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jds8rZAAAADQEA&#10;AA8AAAAAAAAAAQAgAAAAIgAAAGRycy9kb3ducmV2LnhtbFBLAQIUABQAAAAIAIdO4kCLYN1Y4AEA&#10;AMIDAAAOAAAAAAAAAAEAIAAAACgBAABkcnMvZTJvRG9jLnhtbFBLBQYAAAAABgAGAFkBAAB6BQAA&#10;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84864" behindDoc="0" locked="0" layoutInCell="1" allowOverlap="1">
                <wp:simplePos x="0" y="0"/>
                <wp:positionH relativeFrom="column">
                  <wp:posOffset>5071110</wp:posOffset>
                </wp:positionH>
                <wp:positionV relativeFrom="paragraph">
                  <wp:posOffset>3304540</wp:posOffset>
                </wp:positionV>
                <wp:extent cx="1371600" cy="654050"/>
                <wp:effectExtent l="6350" t="6350" r="19050" b="25400"/>
                <wp:wrapNone/>
                <wp:docPr id="22" name="Rectangle 28"/>
                <wp:cNvGraphicFramePr/>
                <a:graphic xmlns:a="http://schemas.openxmlformats.org/drawingml/2006/main">
                  <a:graphicData uri="http://schemas.microsoft.com/office/word/2010/wordprocessingShape">
                    <wps:wsp>
                      <wps:cNvSpPr>
                        <a:spLocks noChangeArrowheads="1"/>
                      </wps:cNvSpPr>
                      <wps:spPr bwMode="auto">
                        <a:xfrm>
                          <a:off x="0" y="0"/>
                          <a:ext cx="1371600" cy="654050"/>
                        </a:xfrm>
                        <a:prstGeom prst="rect">
                          <a:avLst/>
                        </a:prstGeom>
                        <a:solidFill>
                          <a:srgbClr val="FFFFFF"/>
                        </a:solidFill>
                        <a:ln w="9525">
                          <a:solidFill>
                            <a:srgbClr val="000000"/>
                          </a:solidFill>
                          <a:miter lim="800000"/>
                        </a:ln>
                      </wps:spPr>
                      <wps:txbx>
                        <w:txbxContent>
                          <w:p w14:paraId="2EF0AA8F">
                            <w:pPr>
                              <w:jc w:val="center"/>
                            </w:pPr>
                            <w:r>
                              <w:t xml:space="preserve">Accounts </w:t>
                            </w:r>
                          </w:p>
                          <w:p w14:paraId="314EB0CC">
                            <w:pPr>
                              <w:jc w:val="center"/>
                            </w:pPr>
                            <w:r>
                              <w:t>Payables</w:t>
                            </w:r>
                          </w:p>
                        </w:txbxContent>
                      </wps:txbx>
                      <wps:bodyPr rot="0" vert="horz" wrap="square" lIns="91440" tIns="45720" rIns="91440" bIns="45720" anchor="t" anchorCtr="0" upright="1">
                        <a:noAutofit/>
                      </wps:bodyPr>
                    </wps:wsp>
                  </a:graphicData>
                </a:graphic>
              </wp:anchor>
            </w:drawing>
          </mc:Choice>
          <mc:Fallback>
            <w:pict>
              <v:rect id="Rectangle 28" o:spid="_x0000_s1026" o:spt="1" style="position:absolute;left:0pt;margin-left:399.3pt;margin-top:260.2pt;height:51.5pt;width:108pt;z-index:251684864;mso-width-relative:page;mso-height-relative:page;" fillcolor="#FFFFFF" filled="t" stroked="t" coordsize="21600,21600" o:gfxdata="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TM4CX2gAAAAwBAAAPAAAAAAAAAAEAIAAAACIAAABkcnMvZG93bnJldi54&#10;bWxQSwECFAAUAAAACACHTuJA5wtZNDECAAB/BAAADgAAAAAAAAABACAAAAApAQAAZHJzL2Uyb0Rv&#10;Yy54bWxQSwUGAAAAAAYABgBZAQAAzAUAAAAA&#10;">
                <v:fill on="t" focussize="0,0"/>
                <v:stroke color="#000000" miterlimit="8" joinstyle="miter"/>
                <v:imagedata o:title=""/>
                <o:lock v:ext="edit" aspectratio="f"/>
                <v:textbox>
                  <w:txbxContent>
                    <w:p w14:paraId="2EF0AA8F">
                      <w:pPr>
                        <w:jc w:val="center"/>
                      </w:pPr>
                      <w:r>
                        <w:t xml:space="preserve">Accounts </w:t>
                      </w:r>
                    </w:p>
                    <w:p w14:paraId="314EB0CC">
                      <w:pPr>
                        <w:jc w:val="center"/>
                      </w:pPr>
                      <w:r>
                        <w:t>Payables</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83840" behindDoc="0" locked="0" layoutInCell="1" allowOverlap="1">
                <wp:simplePos x="0" y="0"/>
                <wp:positionH relativeFrom="column">
                  <wp:posOffset>5652135</wp:posOffset>
                </wp:positionH>
                <wp:positionV relativeFrom="paragraph">
                  <wp:posOffset>742315</wp:posOffset>
                </wp:positionV>
                <wp:extent cx="19050" cy="2552700"/>
                <wp:effectExtent l="9525" t="8890" r="9525" b="10160"/>
                <wp:wrapNone/>
                <wp:docPr id="21" name="AutoShape 27"/>
                <wp:cNvGraphicFramePr/>
                <a:graphic xmlns:a="http://schemas.openxmlformats.org/drawingml/2006/main">
                  <a:graphicData uri="http://schemas.microsoft.com/office/word/2010/wordprocessingShape">
                    <wps:wsp>
                      <wps:cNvCnPr>
                        <a:cxnSpLocks noChangeShapeType="1"/>
                      </wps:cNvCnPr>
                      <wps:spPr bwMode="auto">
                        <a:xfrm flipH="1">
                          <a:off x="0" y="0"/>
                          <a:ext cx="19050" cy="2552700"/>
                        </a:xfrm>
                        <a:prstGeom prst="straightConnector1">
                          <a:avLst/>
                        </a:prstGeom>
                        <a:noFill/>
                        <a:ln w="9525">
                          <a:solidFill>
                            <a:srgbClr val="000000"/>
                          </a:solidFill>
                          <a:round/>
                        </a:ln>
                      </wps:spPr>
                      <wps:bodyPr/>
                    </wps:wsp>
                  </a:graphicData>
                </a:graphic>
              </wp:anchor>
            </w:drawing>
          </mc:Choice>
          <mc:Fallback>
            <w:pict>
              <v:shape id="AutoShape 27" o:spid="_x0000_s1026" o:spt="32" type="#_x0000_t32" style="position:absolute;left:0pt;flip:x;margin-left:445.05pt;margin-top:58.45pt;height:201pt;width:1.5pt;z-index:251683840;mso-width-relative:page;mso-height-relative:page;" filled="f" stroked="t" coordsize="21600,21600" o:gfxdata="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K4bafYAAAACwEA&#10;AA8AAAAAAAAAAQAgAAAAIgAAAGRycy9kb3ducmV2LnhtbFBLAQIUABQAAAAIAIdO4kB89VUK4QEA&#10;AMIDAAAOAAAAAAAAAAEAIAAAACcBAABkcnMvZTJvRG9jLnhtbFBLBQYAAAAABgAGAFkBAAB6BQAA&#10;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82816" behindDoc="0" locked="0" layoutInCell="1" allowOverlap="1">
                <wp:simplePos x="0" y="0"/>
                <wp:positionH relativeFrom="column">
                  <wp:posOffset>4242435</wp:posOffset>
                </wp:positionH>
                <wp:positionV relativeFrom="paragraph">
                  <wp:posOffset>2313940</wp:posOffset>
                </wp:positionV>
                <wp:extent cx="1019175" cy="352425"/>
                <wp:effectExtent l="9525" t="8890" r="9525" b="10160"/>
                <wp:wrapNone/>
                <wp:docPr id="20" name="Rectangle 26"/>
                <wp:cNvGraphicFramePr/>
                <a:graphic xmlns:a="http://schemas.openxmlformats.org/drawingml/2006/main">
                  <a:graphicData uri="http://schemas.microsoft.com/office/word/2010/wordprocessingShape">
                    <wps:wsp>
                      <wps:cNvSpPr>
                        <a:spLocks noChangeArrowheads="1"/>
                      </wps:cNvSpPr>
                      <wps:spPr bwMode="auto">
                        <a:xfrm>
                          <a:off x="0" y="0"/>
                          <a:ext cx="1019175" cy="352425"/>
                        </a:xfrm>
                        <a:prstGeom prst="rect">
                          <a:avLst/>
                        </a:prstGeom>
                        <a:solidFill>
                          <a:srgbClr val="FFFFFF"/>
                        </a:solidFill>
                        <a:ln w="9525">
                          <a:solidFill>
                            <a:srgbClr val="000000"/>
                          </a:solidFill>
                          <a:miter lim="800000"/>
                        </a:ln>
                      </wps:spPr>
                      <wps:txbx>
                        <w:txbxContent>
                          <w:p w14:paraId="11EC609B">
                            <w:pPr>
                              <w:jc w:val="center"/>
                            </w:pPr>
                            <w:r>
                              <w:t>Deliveries</w:t>
                            </w:r>
                          </w:p>
                          <w:p w14:paraId="60A46AA2">
                            <w:pPr>
                              <w:jc w:val="center"/>
                            </w:pPr>
                          </w:p>
                        </w:txbxContent>
                      </wps:txbx>
                      <wps:bodyPr rot="0" vert="horz" wrap="square" lIns="91440" tIns="45720" rIns="91440" bIns="45720" anchor="t" anchorCtr="0" upright="1">
                        <a:noAutofit/>
                      </wps:bodyPr>
                    </wps:wsp>
                  </a:graphicData>
                </a:graphic>
              </wp:anchor>
            </w:drawing>
          </mc:Choice>
          <mc:Fallback>
            <w:pict>
              <v:rect id="Rectangle 26" o:spid="_x0000_s1026" o:spt="1" style="position:absolute;left:0pt;margin-left:334.05pt;margin-top:182.2pt;height:27.75pt;width:80.25pt;z-index:251682816;mso-width-relative:page;mso-height-relative:page;" fillcolor="#FFFFFF" filled="t" stroked="t" coordsize="21600,21600" o:gfxdata="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EvR4N2QAAAAsBAAAPAAAAAAAAAAEAIAAAACIAAABkcnMvZG93bnJldi54bWxQSwEC&#10;FAAUAAAACACHTuJAHU4DnSwCAAB/BAAADgAAAAAAAAABACAAAAAoAQAAZHJzL2Uyb0RvYy54bWxQ&#10;SwUGAAAAAAYABgBZAQAAxgUAAAAA&#10;">
                <v:fill on="t" focussize="0,0"/>
                <v:stroke color="#000000" miterlimit="8" joinstyle="miter"/>
                <v:imagedata o:title=""/>
                <o:lock v:ext="edit" aspectratio="f"/>
                <v:textbox>
                  <w:txbxContent>
                    <w:p w14:paraId="11EC609B">
                      <w:pPr>
                        <w:jc w:val="center"/>
                      </w:pPr>
                      <w:r>
                        <w:t>Deliveries</w:t>
                      </w:r>
                    </w:p>
                    <w:p w14:paraId="60A46AA2">
                      <w:pPr>
                        <w:jc w:val="center"/>
                      </w:pP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81792" behindDoc="0" locked="0" layoutInCell="1" allowOverlap="1">
                <wp:simplePos x="0" y="0"/>
                <wp:positionH relativeFrom="column">
                  <wp:posOffset>4785360</wp:posOffset>
                </wp:positionH>
                <wp:positionV relativeFrom="paragraph">
                  <wp:posOffset>713740</wp:posOffset>
                </wp:positionV>
                <wp:extent cx="47625" cy="1600200"/>
                <wp:effectExtent l="9525" t="8890" r="9525" b="10160"/>
                <wp:wrapNone/>
                <wp:docPr id="19" name="AutoShape 25"/>
                <wp:cNvGraphicFramePr/>
                <a:graphic xmlns:a="http://schemas.openxmlformats.org/drawingml/2006/main">
                  <a:graphicData uri="http://schemas.microsoft.com/office/word/2010/wordprocessingShape">
                    <wps:wsp>
                      <wps:cNvCnPr>
                        <a:cxnSpLocks noChangeShapeType="1"/>
                      </wps:cNvCnPr>
                      <wps:spPr bwMode="auto">
                        <a:xfrm flipH="1">
                          <a:off x="0" y="0"/>
                          <a:ext cx="47625" cy="1600200"/>
                        </a:xfrm>
                        <a:prstGeom prst="straightConnector1">
                          <a:avLst/>
                        </a:prstGeom>
                        <a:noFill/>
                        <a:ln w="9525">
                          <a:solidFill>
                            <a:srgbClr val="000000"/>
                          </a:solidFill>
                          <a:round/>
                        </a:ln>
                      </wps:spPr>
                      <wps:bodyPr/>
                    </wps:wsp>
                  </a:graphicData>
                </a:graphic>
              </wp:anchor>
            </w:drawing>
          </mc:Choice>
          <mc:Fallback>
            <w:pict>
              <v:shape id="AutoShape 25" o:spid="_x0000_s1026" o:spt="32" type="#_x0000_t32" style="position:absolute;left:0pt;flip:x;margin-left:376.8pt;margin-top:56.2pt;height:126pt;width:3.75pt;z-index:251681792;mso-width-relative:page;mso-height-relative:page;" filled="f" stroked="t" coordsize="21600,21600" o:gfxdata="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anMkHYAAAACwEAAA8A&#10;AAAAAAAAAQAgAAAAIgAAAGRycy9kb3ducmV2LnhtbFBLAQIUABQAAAAIAIdO4kDf9zuL3gEAAMID&#10;AAAOAAAAAAAAAAEAIAAAACcBAABkcnMvZTJvRG9jLnhtbFBLBQYAAAAABgAGAFkBAAB3BQ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80768" behindDoc="0" locked="0" layoutInCell="1" allowOverlap="1">
                <wp:simplePos x="0" y="0"/>
                <wp:positionH relativeFrom="column">
                  <wp:posOffset>3070860</wp:posOffset>
                </wp:positionH>
                <wp:positionV relativeFrom="paragraph">
                  <wp:posOffset>2323465</wp:posOffset>
                </wp:positionV>
                <wp:extent cx="1019175" cy="352425"/>
                <wp:effectExtent l="9525" t="8890" r="9525" b="10160"/>
                <wp:wrapNone/>
                <wp:docPr id="18" name="Rectangle 24"/>
                <wp:cNvGraphicFramePr/>
                <a:graphic xmlns:a="http://schemas.openxmlformats.org/drawingml/2006/main">
                  <a:graphicData uri="http://schemas.microsoft.com/office/word/2010/wordprocessingShape">
                    <wps:wsp>
                      <wps:cNvSpPr>
                        <a:spLocks noChangeArrowheads="1"/>
                      </wps:cNvSpPr>
                      <wps:spPr bwMode="auto">
                        <a:xfrm>
                          <a:off x="0" y="0"/>
                          <a:ext cx="1019175" cy="352425"/>
                        </a:xfrm>
                        <a:prstGeom prst="rect">
                          <a:avLst/>
                        </a:prstGeom>
                        <a:solidFill>
                          <a:srgbClr val="FFFFFF"/>
                        </a:solidFill>
                        <a:ln w="9525">
                          <a:solidFill>
                            <a:srgbClr val="000000"/>
                          </a:solidFill>
                          <a:miter lim="800000"/>
                        </a:ln>
                      </wps:spPr>
                      <wps:txbx>
                        <w:txbxContent>
                          <w:p w14:paraId="37B18A30">
                            <w:pPr>
                              <w:jc w:val="center"/>
                            </w:pPr>
                            <w:r>
                              <w:t>Returns</w:t>
                            </w:r>
                          </w:p>
                        </w:txbxContent>
                      </wps:txbx>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241.8pt;margin-top:182.95pt;height:27.75pt;width:80.25pt;z-index:251680768;mso-width-relative:page;mso-height-relative:page;" fillcolor="#FFFFFF" filled="t" stroked="t" coordsize="21600,21600" o:gfxdata="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bntza2gAAAAsBAAAPAAAAAAAAAAEAIAAAACIAAABkcnMvZG93bnJldi54bWxQSwEC&#10;FAAUAAAACACHTuJAX3tMKisCAAB/BAAADgAAAAAAAAABACAAAAApAQAAZHJzL2Uyb0RvYy54bWxQ&#10;SwUGAAAAAAYABgBZAQAAxgUAAAAA&#10;">
                <v:fill on="t" focussize="0,0"/>
                <v:stroke color="#000000" miterlimit="8" joinstyle="miter"/>
                <v:imagedata o:title=""/>
                <o:lock v:ext="edit" aspectratio="f"/>
                <v:textbox>
                  <w:txbxContent>
                    <w:p w14:paraId="37B18A30">
                      <w:pPr>
                        <w:jc w:val="center"/>
                      </w:pPr>
                      <w:r>
                        <w:t>Returns</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79744" behindDoc="0" locked="0" layoutInCell="1" allowOverlap="1">
                <wp:simplePos x="0" y="0"/>
                <wp:positionH relativeFrom="column">
                  <wp:posOffset>3613785</wp:posOffset>
                </wp:positionH>
                <wp:positionV relativeFrom="paragraph">
                  <wp:posOffset>723265</wp:posOffset>
                </wp:positionV>
                <wp:extent cx="47625" cy="1600200"/>
                <wp:effectExtent l="9525" t="8890" r="9525" b="10160"/>
                <wp:wrapNone/>
                <wp:docPr id="17" name="AutoShape 23"/>
                <wp:cNvGraphicFramePr/>
                <a:graphic xmlns:a="http://schemas.openxmlformats.org/drawingml/2006/main">
                  <a:graphicData uri="http://schemas.microsoft.com/office/word/2010/wordprocessingShape">
                    <wps:wsp>
                      <wps:cNvCnPr>
                        <a:cxnSpLocks noChangeShapeType="1"/>
                      </wps:cNvCnPr>
                      <wps:spPr bwMode="auto">
                        <a:xfrm flipH="1">
                          <a:off x="0" y="0"/>
                          <a:ext cx="47625" cy="1600200"/>
                        </a:xfrm>
                        <a:prstGeom prst="straightConnector1">
                          <a:avLst/>
                        </a:prstGeom>
                        <a:noFill/>
                        <a:ln w="9525">
                          <a:solidFill>
                            <a:srgbClr val="000000"/>
                          </a:solidFill>
                          <a:round/>
                        </a:ln>
                      </wps:spPr>
                      <wps:bodyPr/>
                    </wps:wsp>
                  </a:graphicData>
                </a:graphic>
              </wp:anchor>
            </w:drawing>
          </mc:Choice>
          <mc:Fallback>
            <w:pict>
              <v:shape id="AutoShape 23" o:spid="_x0000_s1026" o:spt="32" type="#_x0000_t32" style="position:absolute;left:0pt;flip:x;margin-left:284.55pt;margin-top:56.95pt;height:126pt;width:3.75pt;z-index:251679744;mso-width-relative:page;mso-height-relative:page;" filled="f" stroked="t" coordsize="21600,21600" o:gfxdata="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31c9kAAAALAQAA&#10;DwAAAAAAAAABACAAAAAiAAAAZHJzL2Rvd25yZXYueG1sUEsBAhQAFAAAAAgAh07iQORuK2nfAQAA&#10;wgMAAA4AAAAAAAAAAQAgAAAAKAEAAGRycy9lMm9Eb2MueG1sUEsFBgAAAAAGAAYAWQEAAHkFAAAA&#10;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77696" behindDoc="0" locked="0" layoutInCell="1" allowOverlap="1">
                <wp:simplePos x="0" y="0"/>
                <wp:positionH relativeFrom="column">
                  <wp:posOffset>2537460</wp:posOffset>
                </wp:positionH>
                <wp:positionV relativeFrom="paragraph">
                  <wp:posOffset>713740</wp:posOffset>
                </wp:positionV>
                <wp:extent cx="19050" cy="2552700"/>
                <wp:effectExtent l="9525" t="8890" r="9525" b="10160"/>
                <wp:wrapNone/>
                <wp:docPr id="16" name="AutoShape 21"/>
                <wp:cNvGraphicFramePr/>
                <a:graphic xmlns:a="http://schemas.openxmlformats.org/drawingml/2006/main">
                  <a:graphicData uri="http://schemas.microsoft.com/office/word/2010/wordprocessingShape">
                    <wps:wsp>
                      <wps:cNvCnPr>
                        <a:cxnSpLocks noChangeShapeType="1"/>
                      </wps:cNvCnPr>
                      <wps:spPr bwMode="auto">
                        <a:xfrm flipH="1">
                          <a:off x="0" y="0"/>
                          <a:ext cx="19050" cy="2552700"/>
                        </a:xfrm>
                        <a:prstGeom prst="straightConnector1">
                          <a:avLst/>
                        </a:prstGeom>
                        <a:noFill/>
                        <a:ln w="9525">
                          <a:solidFill>
                            <a:srgbClr val="000000"/>
                          </a:solidFill>
                          <a:round/>
                        </a:ln>
                      </wps:spPr>
                      <wps:bodyPr/>
                    </wps:wsp>
                  </a:graphicData>
                </a:graphic>
              </wp:anchor>
            </w:drawing>
          </mc:Choice>
          <mc:Fallback>
            <w:pict>
              <v:shape id="AutoShape 21" o:spid="_x0000_s1026" o:spt="32" type="#_x0000_t32" style="position:absolute;left:0pt;flip:x;margin-left:199.8pt;margin-top:56.2pt;height:201pt;width:1.5pt;z-index:251677696;mso-width-relative:page;mso-height-relative:page;" filled="f" stroked="t" coordsize="21600,21600" o:gfxdata="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8tF3e2AAAAAsB&#10;AAAPAAAAAAAAAAEAIAAAACIAAABkcnMvZG93bnJldi54bWxQSwECFAAUAAAACACHTuJAFbZLe+IB&#10;AADCAwAADgAAAAAAAAABACAAAAAnAQAAZHJzL2Uyb0RvYy54bWxQSwUGAAAAAAYABgBZAQAAewUA&#10;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78720" behindDoc="0" locked="0" layoutInCell="1" allowOverlap="1">
                <wp:simplePos x="0" y="0"/>
                <wp:positionH relativeFrom="column">
                  <wp:posOffset>1956435</wp:posOffset>
                </wp:positionH>
                <wp:positionV relativeFrom="paragraph">
                  <wp:posOffset>3275965</wp:posOffset>
                </wp:positionV>
                <wp:extent cx="1371600" cy="594995"/>
                <wp:effectExtent l="6350" t="6350" r="19050" b="8255"/>
                <wp:wrapNone/>
                <wp:docPr id="15" name="Rectangle 22"/>
                <wp:cNvGraphicFramePr/>
                <a:graphic xmlns:a="http://schemas.openxmlformats.org/drawingml/2006/main">
                  <a:graphicData uri="http://schemas.microsoft.com/office/word/2010/wordprocessingShape">
                    <wps:wsp>
                      <wps:cNvSpPr>
                        <a:spLocks noChangeArrowheads="1"/>
                      </wps:cNvSpPr>
                      <wps:spPr bwMode="auto">
                        <a:xfrm>
                          <a:off x="0" y="0"/>
                          <a:ext cx="1371600" cy="594995"/>
                        </a:xfrm>
                        <a:prstGeom prst="rect">
                          <a:avLst/>
                        </a:prstGeom>
                        <a:solidFill>
                          <a:srgbClr val="FFFFFF"/>
                        </a:solidFill>
                        <a:ln w="9525">
                          <a:solidFill>
                            <a:srgbClr val="000000"/>
                          </a:solidFill>
                          <a:miter lim="800000"/>
                        </a:ln>
                      </wps:spPr>
                      <wps:txbx>
                        <w:txbxContent>
                          <w:p w14:paraId="191FCFC7">
                            <w:pPr>
                              <w:jc w:val="center"/>
                            </w:pPr>
                            <w:r>
                              <w:t>Accounts Receivables</w:t>
                            </w:r>
                          </w:p>
                        </w:txbxContent>
                      </wps:txbx>
                      <wps:bodyPr rot="0" vert="horz" wrap="square" lIns="91440" tIns="45720" rIns="91440" bIns="45720" anchor="t" anchorCtr="0" upright="1">
                        <a:noAutofit/>
                      </wps:bodyPr>
                    </wps:wsp>
                  </a:graphicData>
                </a:graphic>
              </wp:anchor>
            </w:drawing>
          </mc:Choice>
          <mc:Fallback>
            <w:pict>
              <v:rect id="Rectangle 22" o:spid="_x0000_s1026" o:spt="1" style="position:absolute;left:0pt;margin-left:154.05pt;margin-top:257.95pt;height:46.85pt;width:108pt;z-index:251678720;mso-width-relative:page;mso-height-relative:page;" fillcolor="#FFFFFF" filled="t" stroked="t" coordsize="21600,21600" o:gfxdata="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Pj8LK2QAAAAsBAAAPAAAAAAAAAAEAIAAAACIAAABkcnMvZG93bnJldi54bWxQ&#10;SwECFAAUAAAACACHTuJABLqS0C8CAAB/BAAADgAAAAAAAAABACAAAAAoAQAAZHJzL2Uyb0RvYy54&#10;bWxQSwUGAAAAAAYABgBZAQAAyQUAAAAA&#10;">
                <v:fill on="t" focussize="0,0"/>
                <v:stroke color="#000000" miterlimit="8" joinstyle="miter"/>
                <v:imagedata o:title=""/>
                <o:lock v:ext="edit" aspectratio="f"/>
                <v:textbox>
                  <w:txbxContent>
                    <w:p w14:paraId="191FCFC7">
                      <w:pPr>
                        <w:jc w:val="center"/>
                      </w:pPr>
                      <w:r>
                        <w:t>Accounts Receivables</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75648" behindDoc="0" locked="0" layoutInCell="1" allowOverlap="1">
                <wp:simplePos x="0" y="0"/>
                <wp:positionH relativeFrom="column">
                  <wp:posOffset>1680210</wp:posOffset>
                </wp:positionH>
                <wp:positionV relativeFrom="paragraph">
                  <wp:posOffset>713740</wp:posOffset>
                </wp:positionV>
                <wp:extent cx="28575" cy="1838325"/>
                <wp:effectExtent l="9525" t="8890" r="9525" b="10160"/>
                <wp:wrapNone/>
                <wp:docPr id="14" name="AutoShape 19"/>
                <wp:cNvGraphicFramePr/>
                <a:graphic xmlns:a="http://schemas.openxmlformats.org/drawingml/2006/main">
                  <a:graphicData uri="http://schemas.microsoft.com/office/word/2010/wordprocessingShape">
                    <wps:wsp>
                      <wps:cNvCnPr>
                        <a:cxnSpLocks noChangeShapeType="1"/>
                      </wps:cNvCnPr>
                      <wps:spPr bwMode="auto">
                        <a:xfrm>
                          <a:off x="0" y="0"/>
                          <a:ext cx="28575" cy="1838325"/>
                        </a:xfrm>
                        <a:prstGeom prst="straightConnector1">
                          <a:avLst/>
                        </a:prstGeom>
                        <a:noFill/>
                        <a:ln w="9525">
                          <a:solidFill>
                            <a:srgbClr val="000000"/>
                          </a:solidFill>
                          <a:round/>
                        </a:ln>
                      </wps:spPr>
                      <wps:bodyPr/>
                    </wps:wsp>
                  </a:graphicData>
                </a:graphic>
              </wp:anchor>
            </w:drawing>
          </mc:Choice>
          <mc:Fallback>
            <w:pict>
              <v:shape id="AutoShape 19" o:spid="_x0000_s1026" o:spt="32" type="#_x0000_t32" style="position:absolute;left:0pt;margin-left:132.3pt;margin-top:56.2pt;height:144.75pt;width:2.25pt;z-index:251675648;mso-width-relative:page;mso-height-relative:page;" filled="f" stroked="t" coordsize="21600,21600" o:gfxdata="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EyEzXZAAAACwEAAA8AAAAA&#10;AAAAAQAgAAAAIgAAAGRycy9kb3ducmV2LnhtbFBLAQIUABQAAAAIAIdO4kDMTz0D2gEAALgDAAAO&#10;AAAAAAAAAAEAIAAAACgBAABkcnMvZTJvRG9jLnhtbFBLBQYAAAAABgAGAFkBAAB0BQ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73600" behindDoc="0" locked="0" layoutInCell="1" allowOverlap="1">
                <wp:simplePos x="0" y="0"/>
                <wp:positionH relativeFrom="column">
                  <wp:posOffset>1118235</wp:posOffset>
                </wp:positionH>
                <wp:positionV relativeFrom="paragraph">
                  <wp:posOffset>704215</wp:posOffset>
                </wp:positionV>
                <wp:extent cx="19050" cy="1409700"/>
                <wp:effectExtent l="9525" t="8890" r="9525" b="10160"/>
                <wp:wrapNone/>
                <wp:docPr id="13" name="AutoShape 17"/>
                <wp:cNvGraphicFramePr/>
                <a:graphic xmlns:a="http://schemas.openxmlformats.org/drawingml/2006/main">
                  <a:graphicData uri="http://schemas.microsoft.com/office/word/2010/wordprocessingShape">
                    <wps:wsp>
                      <wps:cNvCnPr>
                        <a:cxnSpLocks noChangeShapeType="1"/>
                      </wps:cNvCnPr>
                      <wps:spPr bwMode="auto">
                        <a:xfrm>
                          <a:off x="0" y="0"/>
                          <a:ext cx="19050" cy="1409700"/>
                        </a:xfrm>
                        <a:prstGeom prst="straightConnector1">
                          <a:avLst/>
                        </a:prstGeom>
                        <a:noFill/>
                        <a:ln w="9525">
                          <a:solidFill>
                            <a:srgbClr val="000000"/>
                          </a:solidFill>
                          <a:round/>
                        </a:ln>
                      </wps:spPr>
                      <wps:bodyPr/>
                    </wps:wsp>
                  </a:graphicData>
                </a:graphic>
              </wp:anchor>
            </w:drawing>
          </mc:Choice>
          <mc:Fallback>
            <w:pict>
              <v:shape id="AutoShape 17" o:spid="_x0000_s1026" o:spt="32" type="#_x0000_t32" style="position:absolute;left:0pt;margin-left:88.05pt;margin-top:55.45pt;height:111pt;width:1.5pt;z-index:251673600;mso-width-relative:page;mso-height-relative:page;" filled="f" stroked="t" coordsize="21600,21600" o:gfxdata="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yQYdY2AAAAAsBAAAPAAAA&#10;AAAAAAEAIAAAACIAAABkcnMvZG93bnJldi54bWxQSwECFAAUAAAACACHTuJANeUNm9wBAAC4AwAA&#10;DgAAAAAAAAABACAAAAAnAQAAZHJzL2Uyb0RvYy54bWxQSwUGAAAAAAYABgBZAQAAdQU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74624" behindDoc="0" locked="0" layoutInCell="1" allowOverlap="1">
                <wp:simplePos x="0" y="0"/>
                <wp:positionH relativeFrom="column">
                  <wp:posOffset>213360</wp:posOffset>
                </wp:positionH>
                <wp:positionV relativeFrom="paragraph">
                  <wp:posOffset>2104390</wp:posOffset>
                </wp:positionV>
                <wp:extent cx="1066800" cy="389255"/>
                <wp:effectExtent l="6350" t="6350" r="19050" b="10795"/>
                <wp:wrapNone/>
                <wp:docPr id="12" name="Rectangle 18"/>
                <wp:cNvGraphicFramePr/>
                <a:graphic xmlns:a="http://schemas.openxmlformats.org/drawingml/2006/main">
                  <a:graphicData uri="http://schemas.microsoft.com/office/word/2010/wordprocessingShape">
                    <wps:wsp>
                      <wps:cNvSpPr>
                        <a:spLocks noChangeArrowheads="1"/>
                      </wps:cNvSpPr>
                      <wps:spPr bwMode="auto">
                        <a:xfrm>
                          <a:off x="0" y="0"/>
                          <a:ext cx="1066800" cy="389255"/>
                        </a:xfrm>
                        <a:prstGeom prst="rect">
                          <a:avLst/>
                        </a:prstGeom>
                        <a:solidFill>
                          <a:srgbClr val="FFFFFF"/>
                        </a:solidFill>
                        <a:ln w="9525">
                          <a:solidFill>
                            <a:srgbClr val="000000"/>
                          </a:solidFill>
                          <a:miter lim="800000"/>
                        </a:ln>
                      </wps:spPr>
                      <wps:txbx>
                        <w:txbxContent>
                          <w:p w14:paraId="0C1F3E2B">
                            <w:pPr>
                              <w:jc w:val="center"/>
                            </w:pPr>
                            <w:r>
                              <w:t>Customers</w:t>
                            </w:r>
                          </w:p>
                        </w:txbxContent>
                      </wps:txbx>
                      <wps:bodyPr rot="0" vert="horz" wrap="square" lIns="91440" tIns="45720" rIns="91440" bIns="45720" anchor="t" anchorCtr="0" upright="1">
                        <a:noAutofit/>
                      </wps:bodyPr>
                    </wps:wsp>
                  </a:graphicData>
                </a:graphic>
              </wp:anchor>
            </w:drawing>
          </mc:Choice>
          <mc:Fallback>
            <w:pict>
              <v:rect id="Rectangle 18" o:spid="_x0000_s1026" o:spt="1" style="position:absolute;left:0pt;margin-left:16.8pt;margin-top:165.7pt;height:30.65pt;width:84pt;z-index:251674624;mso-width-relative:page;mso-height-relative:page;" fillcolor="#FFFFFF" filled="t" stroked="t" coordsize="21600,21600" o:gfxdata="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d806K1wAAAAoBAAAPAAAAAAAAAAEAIAAAACIAAABkcnMvZG93bnJldi54bWxQ&#10;SwECFAAUAAAACACHTuJAukM4EDECAAB/BAAADgAAAAAAAAABACAAAAAmAQAAZHJzL2Uyb0RvYy54&#10;bWxQSwUGAAAAAAYABgBZAQAAyQUAAAAA&#10;">
                <v:fill on="t" focussize="0,0"/>
                <v:stroke color="#000000" miterlimit="8" joinstyle="miter"/>
                <v:imagedata o:title=""/>
                <o:lock v:ext="edit" aspectratio="f"/>
                <v:textbox>
                  <w:txbxContent>
                    <w:p w14:paraId="0C1F3E2B">
                      <w:pPr>
                        <w:jc w:val="center"/>
                      </w:pPr>
                      <w:r>
                        <w:t>Customers</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72576" behindDoc="0" locked="0" layoutInCell="1" allowOverlap="1">
                <wp:simplePos x="0" y="0"/>
                <wp:positionH relativeFrom="column">
                  <wp:posOffset>-5715</wp:posOffset>
                </wp:positionH>
                <wp:positionV relativeFrom="paragraph">
                  <wp:posOffset>1666240</wp:posOffset>
                </wp:positionV>
                <wp:extent cx="1066800" cy="304800"/>
                <wp:effectExtent l="9525" t="8890" r="9525" b="10160"/>
                <wp:wrapNone/>
                <wp:docPr id="11" name="Rectangle 16"/>
                <wp:cNvGraphicFramePr/>
                <a:graphic xmlns:a="http://schemas.openxmlformats.org/drawingml/2006/main">
                  <a:graphicData uri="http://schemas.microsoft.com/office/word/2010/wordprocessingShape">
                    <wps:wsp>
                      <wps:cNvSpPr>
                        <a:spLocks noChangeArrowheads="1"/>
                      </wps:cNvSpPr>
                      <wps:spPr bwMode="auto">
                        <a:xfrm>
                          <a:off x="0" y="0"/>
                          <a:ext cx="1066800" cy="304800"/>
                        </a:xfrm>
                        <a:prstGeom prst="rect">
                          <a:avLst/>
                        </a:prstGeom>
                        <a:solidFill>
                          <a:srgbClr val="FFFFFF"/>
                        </a:solidFill>
                        <a:ln w="9525">
                          <a:solidFill>
                            <a:srgbClr val="000000"/>
                          </a:solidFill>
                          <a:miter lim="800000"/>
                        </a:ln>
                      </wps:spPr>
                      <wps:txbx>
                        <w:txbxContent>
                          <w:p w14:paraId="32BA58EA">
                            <w:pPr>
                              <w:jc w:val="center"/>
                            </w:pPr>
                            <w:r>
                              <w:t>Mailing box</w:t>
                            </w:r>
                          </w:p>
                          <w:p w14:paraId="526F1651">
                            <w:pPr>
                              <w:jc w:val="center"/>
                            </w:pPr>
                          </w:p>
                        </w:txbxContent>
                      </wps:txbx>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0.45pt;margin-top:131.2pt;height:24pt;width:84pt;z-index:251672576;mso-width-relative:page;mso-height-relative:page;" fillcolor="#FFFFFF" filled="t" stroked="t" coordsize="21600,21600" o:gfxdata="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wbBfdgAAAAJAQAADwAAAAAAAAABACAAAAAiAAAAZHJzL2Rvd25yZXYueG1sUEsB&#10;AhQAFAAAAAgAh07iQAXPZFkuAgAAfwQAAA4AAAAAAAAAAQAgAAAAJwEAAGRycy9lMm9Eb2MueG1s&#10;UEsFBgAAAAAGAAYAWQEAAMcFAAAAAA==&#10;">
                <v:fill on="t" focussize="0,0"/>
                <v:stroke color="#000000" miterlimit="8" joinstyle="miter"/>
                <v:imagedata o:title=""/>
                <o:lock v:ext="edit" aspectratio="f"/>
                <v:textbox>
                  <w:txbxContent>
                    <w:p w14:paraId="32BA58EA">
                      <w:pPr>
                        <w:jc w:val="center"/>
                      </w:pPr>
                      <w:r>
                        <w:t>Mailing box</w:t>
                      </w:r>
                    </w:p>
                    <w:p w14:paraId="526F1651">
                      <w:pPr>
                        <w:jc w:val="center"/>
                      </w:pP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71552" behindDoc="0" locked="0" layoutInCell="1" allowOverlap="1">
                <wp:simplePos x="0" y="0"/>
                <wp:positionH relativeFrom="column">
                  <wp:posOffset>280035</wp:posOffset>
                </wp:positionH>
                <wp:positionV relativeFrom="paragraph">
                  <wp:posOffset>704215</wp:posOffset>
                </wp:positionV>
                <wp:extent cx="19050" cy="962025"/>
                <wp:effectExtent l="9525" t="8890" r="9525" b="10160"/>
                <wp:wrapNone/>
                <wp:docPr id="10" name="AutoShape 15"/>
                <wp:cNvGraphicFramePr/>
                <a:graphic xmlns:a="http://schemas.openxmlformats.org/drawingml/2006/main">
                  <a:graphicData uri="http://schemas.microsoft.com/office/word/2010/wordprocessingShape">
                    <wps:wsp>
                      <wps:cNvCnPr>
                        <a:cxnSpLocks noChangeShapeType="1"/>
                      </wps:cNvCnPr>
                      <wps:spPr bwMode="auto">
                        <a:xfrm>
                          <a:off x="0" y="0"/>
                          <a:ext cx="19050" cy="962025"/>
                        </a:xfrm>
                        <a:prstGeom prst="straightConnector1">
                          <a:avLst/>
                        </a:prstGeom>
                        <a:noFill/>
                        <a:ln w="9525">
                          <a:solidFill>
                            <a:srgbClr val="000000"/>
                          </a:solidFill>
                          <a:round/>
                        </a:ln>
                      </wps:spPr>
                      <wps:bodyPr/>
                    </wps:wsp>
                  </a:graphicData>
                </a:graphic>
              </wp:anchor>
            </w:drawing>
          </mc:Choice>
          <mc:Fallback>
            <w:pict>
              <v:shape id="AutoShape 15" o:spid="_x0000_s1026" o:spt="32" type="#_x0000_t32" style="position:absolute;left:0pt;margin-left:22.05pt;margin-top:55.45pt;height:75.75pt;width:1.5pt;z-index:251671552;mso-width-relative:page;mso-height-relative:page;" filled="f" stroked="t" coordsize="21600,21600" o:gfxdata="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IC4PzXAAAACQEAAA8AAAAAAAAAAQAg&#10;AAAAIgAAAGRycy9kb3ducmV2LnhtbFBLAQIUABQAAAAIAIdO4kCqefK11gEAALcDAAAOAAAAAAAA&#10;AAEAIAAAACYBAABkcnMvZTJvRG9jLnhtbFBLBQYAAAAABgAGAFkBAABuBQ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70528" behindDoc="0" locked="0" layoutInCell="1" allowOverlap="1">
                <wp:simplePos x="0" y="0"/>
                <wp:positionH relativeFrom="column">
                  <wp:posOffset>-329565</wp:posOffset>
                </wp:positionH>
                <wp:positionV relativeFrom="paragraph">
                  <wp:posOffset>2694940</wp:posOffset>
                </wp:positionV>
                <wp:extent cx="1114425" cy="732790"/>
                <wp:effectExtent l="6350" t="6350" r="22225" b="22860"/>
                <wp:wrapNone/>
                <wp:docPr id="9" name="Rectangle 14"/>
                <wp:cNvGraphicFramePr/>
                <a:graphic xmlns:a="http://schemas.openxmlformats.org/drawingml/2006/main">
                  <a:graphicData uri="http://schemas.microsoft.com/office/word/2010/wordprocessingShape">
                    <wps:wsp>
                      <wps:cNvSpPr>
                        <a:spLocks noChangeArrowheads="1"/>
                      </wps:cNvSpPr>
                      <wps:spPr bwMode="auto">
                        <a:xfrm>
                          <a:off x="0" y="0"/>
                          <a:ext cx="1114425" cy="732790"/>
                        </a:xfrm>
                        <a:prstGeom prst="rect">
                          <a:avLst/>
                        </a:prstGeom>
                        <a:solidFill>
                          <a:srgbClr val="FFFFFF"/>
                        </a:solidFill>
                        <a:ln w="9525">
                          <a:solidFill>
                            <a:srgbClr val="000000"/>
                          </a:solidFill>
                          <a:miter lim="800000"/>
                        </a:ln>
                      </wps:spPr>
                      <wps:txbx>
                        <w:txbxContent>
                          <w:p w14:paraId="5F7AC89A">
                            <w:pPr>
                              <w:jc w:val="center"/>
                            </w:pPr>
                            <w:r>
                              <w:t>Stock</w:t>
                            </w:r>
                          </w:p>
                          <w:p w14:paraId="09488DBF">
                            <w:pPr>
                              <w:jc w:val="center"/>
                            </w:pPr>
                            <w:r>
                              <w:t>Management</w:t>
                            </w:r>
                          </w:p>
                        </w:txbxContent>
                      </wps:txbx>
                      <wps:bodyPr rot="0" vert="horz" wrap="square" lIns="91440" tIns="45720" rIns="91440" bIns="45720" anchor="t" anchorCtr="0" upright="1">
                        <a:noAutofit/>
                      </wps:bodyPr>
                    </wps:wsp>
                  </a:graphicData>
                </a:graphic>
              </wp:anchor>
            </w:drawing>
          </mc:Choice>
          <mc:Fallback>
            <w:pict>
              <v:rect id="Rectangle 14" o:spid="_x0000_s1026" o:spt="1" style="position:absolute;left:0pt;margin-left:-25.95pt;margin-top:212.2pt;height:57.7pt;width:87.75pt;z-index:251670528;mso-width-relative:page;mso-height-relative:page;" fillcolor="#FFFFFF" filled="t" stroked="t" coordsize="21600,21600" o:gfxdata="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i/Jqp2gAAAAsBAAAPAAAAAAAAAAEAIAAAACIAAABkcnMvZG93bnJldi54bWxQSwEC&#10;FAAUAAAACACHTuJAgx4ceisCAAB+BAAADgAAAAAAAAABACAAAAApAQAAZHJzL2Uyb0RvYy54bWxQ&#10;SwUGAAAAAAYABgBZAQAAxgUAAAAA&#10;">
                <v:fill on="t" focussize="0,0"/>
                <v:stroke color="#000000" miterlimit="8" joinstyle="miter"/>
                <v:imagedata o:title=""/>
                <o:lock v:ext="edit" aspectratio="f"/>
                <v:textbox>
                  <w:txbxContent>
                    <w:p w14:paraId="5F7AC89A">
                      <w:pPr>
                        <w:jc w:val="center"/>
                      </w:pPr>
                      <w:r>
                        <w:t>Stock</w:t>
                      </w:r>
                    </w:p>
                    <w:p w14:paraId="09488DBF">
                      <w:pPr>
                        <w:jc w:val="center"/>
                      </w:pPr>
                      <w:r>
                        <w:t>Management</w:t>
                      </w: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9504" behindDoc="0" locked="0" layoutInCell="1" allowOverlap="1">
                <wp:simplePos x="0" y="0"/>
                <wp:positionH relativeFrom="column">
                  <wp:posOffset>-100965</wp:posOffset>
                </wp:positionH>
                <wp:positionV relativeFrom="paragraph">
                  <wp:posOffset>704215</wp:posOffset>
                </wp:positionV>
                <wp:extent cx="9525" cy="1981200"/>
                <wp:effectExtent l="9525" t="8890" r="9525" b="10160"/>
                <wp:wrapNone/>
                <wp:docPr id="8" name="AutoShape 12"/>
                <wp:cNvGraphicFramePr/>
                <a:graphic xmlns:a="http://schemas.openxmlformats.org/drawingml/2006/main">
                  <a:graphicData uri="http://schemas.microsoft.com/office/word/2010/wordprocessingShape">
                    <wps:wsp>
                      <wps:cNvCnPr>
                        <a:cxnSpLocks noChangeShapeType="1"/>
                      </wps:cNvCnPr>
                      <wps:spPr bwMode="auto">
                        <a:xfrm>
                          <a:off x="0" y="0"/>
                          <a:ext cx="9525" cy="1981200"/>
                        </a:xfrm>
                        <a:prstGeom prst="straightConnector1">
                          <a:avLst/>
                        </a:prstGeom>
                        <a:noFill/>
                        <a:ln w="9525">
                          <a:solidFill>
                            <a:srgbClr val="000000"/>
                          </a:solidFill>
                          <a:round/>
                        </a:ln>
                      </wps:spPr>
                      <wps:bodyPr/>
                    </wps:wsp>
                  </a:graphicData>
                </a:graphic>
              </wp:anchor>
            </w:drawing>
          </mc:Choice>
          <mc:Fallback>
            <w:pict>
              <v:shape id="AutoShape 12" o:spid="_x0000_s1026" o:spt="32" type="#_x0000_t32" style="position:absolute;left:0pt;margin-left:-7.95pt;margin-top:55.45pt;height:156pt;width:0.75pt;z-index:251669504;mso-width-relative:page;mso-height-relative:page;" filled="f" stroked="t" coordsize="21600,21600" o:gfxdata="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LwnlA9kAAAALAQAADwAAAAAAAAABACAA&#10;AAAiAAAAZHJzL2Rvd25yZXYueG1sUEsBAhQAFAAAAAgAh07iQPiFs2TTAQAAtgMAAA4AAAAAAAAA&#10;AQAgAAAAKAEAAGRycy9lMm9Eb2MueG1sUEsFBgAAAAAGAAYAWQEAAG0FA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67456" behindDoc="0" locked="0" layoutInCell="1" allowOverlap="1">
                <wp:simplePos x="0" y="0"/>
                <wp:positionH relativeFrom="column">
                  <wp:posOffset>5052060</wp:posOffset>
                </wp:positionH>
                <wp:positionV relativeFrom="paragraph">
                  <wp:posOffset>237490</wp:posOffset>
                </wp:positionV>
                <wp:extent cx="723900" cy="285750"/>
                <wp:effectExtent l="9525" t="8890" r="9525" b="10160"/>
                <wp:wrapNone/>
                <wp:docPr id="6" name="AutoShape 10"/>
                <wp:cNvGraphicFramePr/>
                <a:graphic xmlns:a="http://schemas.openxmlformats.org/drawingml/2006/main">
                  <a:graphicData uri="http://schemas.microsoft.com/office/word/2010/wordprocessingShape">
                    <wps:wsp>
                      <wps:cNvCnPr>
                        <a:cxnSpLocks noChangeShapeType="1"/>
                      </wps:cNvCnPr>
                      <wps:spPr bwMode="auto">
                        <a:xfrm>
                          <a:off x="0" y="0"/>
                          <a:ext cx="723900" cy="285750"/>
                        </a:xfrm>
                        <a:prstGeom prst="straightConnector1">
                          <a:avLst/>
                        </a:prstGeom>
                        <a:noFill/>
                        <a:ln w="9525">
                          <a:solidFill>
                            <a:srgbClr val="000000"/>
                          </a:solidFill>
                          <a:round/>
                        </a:ln>
                      </wps:spPr>
                      <wps:bodyPr/>
                    </wps:wsp>
                  </a:graphicData>
                </a:graphic>
              </wp:anchor>
            </w:drawing>
          </mc:Choice>
          <mc:Fallback>
            <w:pict>
              <v:shape id="AutoShape 10" o:spid="_x0000_s1026" o:spt="32" type="#_x0000_t32" style="position:absolute;left:0pt;margin-left:397.8pt;margin-top:18.7pt;height:22.5pt;width:57pt;z-index:251667456;mso-width-relative:page;mso-height-relative:page;" filled="f" stroked="t" coordsize="21600,21600" o:gfxdata="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IcJGc2AAAAAkBAAAPAAAA&#10;AAAAAAEAIAAAACIAAABkcnMvZG93bnJldi54bWxQSwECFAAUAAAACACHTuJAz5aH+twBAAC3AwAA&#10;DgAAAAAAAAABACAAAAAnAQAAZHJzL2Uyb0RvYy54bWxQSwUGAAAAAAYABgBZAQAAdQU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5033010</wp:posOffset>
                </wp:positionH>
                <wp:positionV relativeFrom="paragraph">
                  <wp:posOffset>151765</wp:posOffset>
                </wp:positionV>
                <wp:extent cx="714375" cy="66675"/>
                <wp:effectExtent l="9525" t="8890" r="9525" b="10160"/>
                <wp:wrapNone/>
                <wp:docPr id="5" name="AutoShape 8"/>
                <wp:cNvGraphicFramePr/>
                <a:graphic xmlns:a="http://schemas.openxmlformats.org/drawingml/2006/main">
                  <a:graphicData uri="http://schemas.microsoft.com/office/word/2010/wordprocessingShape">
                    <wps:wsp>
                      <wps:cNvCnPr>
                        <a:cxnSpLocks noChangeShapeType="1"/>
                      </wps:cNvCnPr>
                      <wps:spPr bwMode="auto">
                        <a:xfrm flipV="1">
                          <a:off x="0" y="0"/>
                          <a:ext cx="714375" cy="66675"/>
                        </a:xfrm>
                        <a:prstGeom prst="straightConnector1">
                          <a:avLst/>
                        </a:prstGeom>
                        <a:noFill/>
                        <a:ln w="9525">
                          <a:solidFill>
                            <a:srgbClr val="000000"/>
                          </a:solidFill>
                          <a:round/>
                        </a:ln>
                      </wps:spPr>
                      <wps:bodyPr/>
                    </wps:wsp>
                  </a:graphicData>
                </a:graphic>
              </wp:anchor>
            </w:drawing>
          </mc:Choice>
          <mc:Fallback>
            <w:pict>
              <v:shape id="AutoShape 8" o:spid="_x0000_s1026" o:spt="32" type="#_x0000_t32" style="position:absolute;left:0pt;flip:y;margin-left:396.3pt;margin-top:11.95pt;height:5.25pt;width:56.25pt;z-index:251665408;mso-width-relative:page;mso-height-relative:page;" filled="f" stroked="t" coordsize="21600,21600" o:gfxdata="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jNqmy2AAAAAkBAAAP&#10;AAAAAAAAAAEAIAAAACIAAABkcnMvZG93bnJldi54bWxQSwECFAAUAAAACACHTuJAOjPvft8BAAC/&#10;AwAADgAAAAAAAAABACAAAAAnAQAAZHJzL2Uyb0RvYy54bWxQSwUGAAAAAAYABgBZAQAAeAU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4385310</wp:posOffset>
                </wp:positionH>
                <wp:positionV relativeFrom="paragraph">
                  <wp:posOffset>723265</wp:posOffset>
                </wp:positionV>
                <wp:extent cx="4638675" cy="19050"/>
                <wp:effectExtent l="9525" t="8890" r="9525" b="10160"/>
                <wp:wrapNone/>
                <wp:docPr id="4" name="AutoShape 5"/>
                <wp:cNvGraphicFramePr/>
                <a:graphic xmlns:a="http://schemas.openxmlformats.org/drawingml/2006/main">
                  <a:graphicData uri="http://schemas.microsoft.com/office/word/2010/wordprocessingShape">
                    <wps:wsp>
                      <wps:cNvCnPr>
                        <a:cxnSpLocks noChangeShapeType="1"/>
                      </wps:cNvCnPr>
                      <wps:spPr bwMode="auto">
                        <a:xfrm>
                          <a:off x="0" y="0"/>
                          <a:ext cx="4638675" cy="19050"/>
                        </a:xfrm>
                        <a:prstGeom prst="straightConnector1">
                          <a:avLst/>
                        </a:prstGeom>
                        <a:noFill/>
                        <a:ln w="9525">
                          <a:solidFill>
                            <a:srgbClr val="000000"/>
                          </a:solidFill>
                          <a:round/>
                        </a:ln>
                      </wps:spPr>
                      <wps:bodyPr/>
                    </wps:wsp>
                  </a:graphicData>
                </a:graphic>
              </wp:anchor>
            </w:drawing>
          </mc:Choice>
          <mc:Fallback>
            <w:pict>
              <v:shape id="AutoShape 5" o:spid="_x0000_s1026" o:spt="32" type="#_x0000_t32" style="position:absolute;left:0pt;margin-left:345.3pt;margin-top:56.95pt;height:1.5pt;width:365.25pt;z-index:251662336;mso-width-relative:page;mso-height-relative:page;" filled="f" stroked="t" coordsize="21600,21600" o:gfxdata="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hhpMy2QAAAAwBAAAPAAAA&#10;AAAAAAEAIAAAACIAAABkcnMvZG93bnJldi54bWxQSwECFAAUAAAACACHTuJAuGaHI9sBAAC2AwAA&#10;DgAAAAAAAAABACAAAAAoAQAAZHJzL2Uyb0RvYy54bWxQSwUGAAAAAAYABgBZAQAAdQU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-100965</wp:posOffset>
                </wp:positionH>
                <wp:positionV relativeFrom="paragraph">
                  <wp:posOffset>704215</wp:posOffset>
                </wp:positionV>
                <wp:extent cx="4486275" cy="19050"/>
                <wp:effectExtent l="9525" t="8890" r="9525" b="10160"/>
                <wp:wrapNone/>
                <wp:docPr id="3" name="AutoShape 4"/>
                <wp:cNvGraphicFramePr/>
                <a:graphic xmlns:a="http://schemas.openxmlformats.org/drawingml/2006/main">
                  <a:graphicData uri="http://schemas.microsoft.com/office/word/2010/wordprocessingShape">
                    <wps:wsp>
                      <wps:cNvCnPr>
                        <a:cxnSpLocks noChangeShapeType="1"/>
                      </wps:cNvCnPr>
                      <wps:spPr bwMode="auto">
                        <a:xfrm flipH="1" flipV="1">
                          <a:off x="0" y="0"/>
                          <a:ext cx="4486275" cy="19050"/>
                        </a:xfrm>
                        <a:prstGeom prst="straightConnector1">
                          <a:avLst/>
                        </a:prstGeom>
                        <a:noFill/>
                        <a:ln w="9525">
                          <a:solidFill>
                            <a:srgbClr val="000000"/>
                          </a:solidFill>
                          <a:round/>
                        </a:ln>
                      </wps:spPr>
                      <wps:bodyPr/>
                    </wps:wsp>
                  </a:graphicData>
                </a:graphic>
              </wp:anchor>
            </w:drawing>
          </mc:Choice>
          <mc:Fallback>
            <w:pict>
              <v:shape id="AutoShape 4" o:spid="_x0000_s1026" o:spt="32" type="#_x0000_t32" style="position:absolute;left:0pt;flip:x y;margin-left:-7.95pt;margin-top:55.45pt;height:1.5pt;width:353.25pt;z-index:251661312;mso-width-relative:page;mso-height-relative:page;" filled="f" stroked="t" coordsize="21600,21600" o:gfxdata="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vyYDfa&#10;AAAACwEAAA8AAAAAAAAAAQAgAAAAIgAAAGRycy9kb3ducmV2LnhtbFBLAQIUABQAAAAIAIdO4kB5&#10;A6S75QEAAMoDAAAOAAAAAAAAAAEAIAAAACkBAABkcnMvZTJvRG9jLnhtbFBLBQYAAAAABgAGAFkB&#10;AACABQ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4385310</wp:posOffset>
                </wp:positionH>
                <wp:positionV relativeFrom="paragraph">
                  <wp:posOffset>523240</wp:posOffset>
                </wp:positionV>
                <wp:extent cx="0" cy="190500"/>
                <wp:effectExtent l="9525" t="8890" r="9525" b="10160"/>
                <wp:wrapNone/>
                <wp:docPr id="2" name="AutoShape 3"/>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ln>
                      </wps:spPr>
                      <wps:bodyPr/>
                    </wps:wsp>
                  </a:graphicData>
                </a:graphic>
              </wp:anchor>
            </w:drawing>
          </mc:Choice>
          <mc:Fallback>
            <w:pict>
              <v:shape id="AutoShape 3" o:spid="_x0000_s1026" o:spt="32" type="#_x0000_t32" style="position:absolute;left:0pt;margin-left:345.3pt;margin-top:41.2pt;height:15pt;width:0pt;z-index:251660288;mso-width-relative:page;mso-height-relative:page;" filled="f" stroked="t" coordsize="21600,21600" o:gfxdata="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xBQ2dYAAAAKAQAADwAAAAAAAAABACAAAAAi&#10;AAAAZHJzL2Rvd25yZXYueG1sUEsBAhQAFAAAAAgAh07iQCrsawPTAQAAsQMAAA4AAAAAAAAAAQAg&#10;AAAAJQEAAGRycy9lMm9Eb2MueG1sUEsFBgAAAAAGAAYAWQEAAGoFAAAAAA==&#10;">
                <v:fill on="f" focussize="0,0"/>
                <v:stroke color="#000000" joinstyle="round"/>
                <v:imagedata o:title=""/>
                <o:lock v:ext="edit" aspectratio="f"/>
              </v:shape>
            </w:pict>
          </mc:Fallback>
        </mc:AlternateContent>
      </w: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3718560</wp:posOffset>
                </wp:positionH>
                <wp:positionV relativeFrom="paragraph">
                  <wp:posOffset>123190</wp:posOffset>
                </wp:positionV>
                <wp:extent cx="1304925" cy="400050"/>
                <wp:effectExtent l="9525" t="8890" r="9525" b="10160"/>
                <wp:wrapNone/>
                <wp:docPr id="1" name="Rectangle 2"/>
                <wp:cNvGraphicFramePr/>
                <a:graphic xmlns:a="http://schemas.openxmlformats.org/drawingml/2006/main">
                  <a:graphicData uri="http://schemas.microsoft.com/office/word/2010/wordprocessingShape">
                    <wps:wsp>
                      <wps:cNvSpPr>
                        <a:spLocks noChangeArrowheads="1"/>
                      </wps:cNvSpPr>
                      <wps:spPr bwMode="auto">
                        <a:xfrm>
                          <a:off x="0" y="0"/>
                          <a:ext cx="1304925" cy="400050"/>
                        </a:xfrm>
                        <a:prstGeom prst="rect">
                          <a:avLst/>
                        </a:prstGeom>
                        <a:solidFill>
                          <a:srgbClr val="FFFFFF"/>
                        </a:solidFill>
                        <a:ln w="9525">
                          <a:solidFill>
                            <a:srgbClr val="000000"/>
                          </a:solidFill>
                          <a:miter lim="800000"/>
                        </a:ln>
                      </wps:spPr>
                      <wps:txbx>
                        <w:txbxContent>
                          <w:p w14:paraId="37BB9591">
                            <w:pPr>
                              <w:jc w:val="center"/>
                            </w:pPr>
                            <w:r>
                              <w:t>Login</w:t>
                            </w:r>
                          </w:p>
                        </w:txbxContent>
                      </wps:txbx>
                      <wps:bodyPr rot="0" vert="horz" wrap="square" lIns="91440" tIns="45720" rIns="91440" bIns="45720" anchor="t" anchorCtr="0" upright="1">
                        <a:noAutofit/>
                      </wps:bodyPr>
                    </wps:wsp>
                  </a:graphicData>
                </a:graphic>
              </wp:anchor>
            </w:drawing>
          </mc:Choice>
          <mc:Fallback>
            <w:pict>
              <v:rect id="Rectangle 2" o:spid="_x0000_s1026" o:spt="1" style="position:absolute;left:0pt;margin-left:292.8pt;margin-top:9.7pt;height:31.5pt;width:102.75pt;z-index:251659264;mso-width-relative:page;mso-height-relative:page;" fillcolor="#FFFFFF" filled="t" stroked="t" coordsize="21600,21600" o:gfxdata="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9aXRZdgAAAAJAQAADwAAAAAAAAABACAAAAAiAAAAZHJzL2Rvd25yZXYueG1sUEsBAhQA&#10;FAAAAAgAh07iQIfXOzgrAgAAfQQAAA4AAAAAAAAAAQAgAAAAJwEAAGRycy9lMm9Eb2MueG1sUEsF&#10;BgAAAAAGAAYAWQEAAMQFAAAAAA==&#10;">
                <v:fill on="t" focussize="0,0"/>
                <v:stroke color="#000000" miterlimit="8" joinstyle="miter"/>
                <v:imagedata o:title=""/>
                <o:lock v:ext="edit" aspectratio="f"/>
                <v:textbox>
                  <w:txbxContent>
                    <w:p w14:paraId="37BB9591">
                      <w:pPr>
                        <w:jc w:val="center"/>
                      </w:pPr>
                      <w:r>
                        <w:t>Login</w:t>
                      </w:r>
                    </w:p>
                  </w:txbxContent>
                </v:textbox>
              </v:rect>
            </w:pict>
          </mc:Fallback>
        </mc:AlternateContent>
      </w:r>
      <w:r>
        <w:rPr>
          <w:rFonts w:ascii="Times New Roman" w:hAnsi="Times New Roman" w:cs="Times New Roman"/>
        </w:rPr>
        <w:tab/>
      </w:r>
    </w:p>
    <w:p w14:paraId="39ED8335">
      <w:pPr>
        <w:rPr>
          <w:rFonts w:ascii="Times New Roman" w:hAnsi="Times New Roman" w:cs="Times New Roman"/>
        </w:rPr>
      </w:pPr>
      <w:r>
        <w:rPr>
          <w:rFonts w:ascii="Times New Roman" w:hAnsi="Times New Roman" w:cs="Times New Roman"/>
        </w:rPr>
        <w:t>User Management ()</w:t>
      </w:r>
    </w:p>
    <w:p w14:paraId="6FC7E684">
      <w:pPr>
        <w:pStyle w:val="9"/>
        <w:keepNext w:val="0"/>
        <w:keepLines w:val="0"/>
        <w:widowControl/>
        <w:suppressLineNumbers w:val="0"/>
        <w:spacing w:before="0" w:beforeAutospacing="1" w:after="0" w:afterAutospacing="1"/>
        <w:ind w:left="0" w:right="0"/>
      </w:pPr>
      <w:r>
        <w:t>We will check it in this order:</w:t>
      </w:r>
    </w:p>
    <w:p w14:paraId="40A17521">
      <w:pPr>
        <w:pStyle w:val="7"/>
        <w:keepNext w:val="0"/>
        <w:keepLines w:val="0"/>
        <w:widowControl/>
        <w:suppressLineNumbers w:val="0"/>
      </w:pPr>
      <w:r>
        <w:rPr>
          <w:rStyle w:val="6"/>
        </w:rPr>
        <w:t>1. Full business process flow</w:t>
      </w:r>
      <w:r>
        <w:rPr>
          <w:rStyle w:val="6"/>
        </w:rPr>
        <w:br w:type="textWrapping"/>
      </w:r>
      <w:r>
        <w:rPr>
          <w:rStyle w:val="6"/>
        </w:rPr>
        <w:t>2. Modules already completed</w:t>
      </w:r>
      <w:r>
        <w:rPr>
          <w:rStyle w:val="6"/>
        </w:rPr>
        <w:br w:type="textWrapping"/>
      </w:r>
      <w:r>
        <w:rPr>
          <w:rStyle w:val="6"/>
        </w:rPr>
        <w:t>3. Missing modules</w:t>
      </w:r>
      <w:r>
        <w:rPr>
          <w:rStyle w:val="6"/>
        </w:rPr>
        <w:br w:type="textWrapping"/>
      </w:r>
      <w:r>
        <w:rPr>
          <w:rStyle w:val="6"/>
        </w:rPr>
        <w:t>4. Wrong order or duplicated steps</w:t>
      </w:r>
      <w:r>
        <w:rPr>
          <w:rStyle w:val="6"/>
        </w:rPr>
        <w:br w:type="textWrapping"/>
      </w:r>
      <w:r>
        <w:rPr>
          <w:rStyle w:val="6"/>
        </w:rPr>
        <w:t>5. Accounting impact</w:t>
      </w:r>
      <w:r>
        <w:rPr>
          <w:rStyle w:val="6"/>
        </w:rPr>
        <w:br w:type="textWrapping"/>
      </w:r>
      <w:r>
        <w:rPr>
          <w:rStyle w:val="6"/>
        </w:rPr>
        <w:t>6. Stock impact</w:t>
      </w:r>
      <w:r>
        <w:rPr>
          <w:rStyle w:val="6"/>
        </w:rPr>
        <w:br w:type="textWrapping"/>
      </w:r>
      <w:r>
        <w:rPr>
          <w:rStyle w:val="6"/>
        </w:rPr>
        <w:t>7. Approval/posting points</w:t>
      </w:r>
      <w:r>
        <w:rPr>
          <w:rStyle w:val="6"/>
        </w:rPr>
        <w:br w:type="textWrapping"/>
      </w:r>
      <w:r>
        <w:rPr>
          <w:rStyle w:val="6"/>
        </w:rPr>
        <w:t>8. User roles and permissions</w:t>
      </w:r>
      <w:r>
        <w:rPr>
          <w:rStyle w:val="6"/>
        </w:rPr>
        <w:br w:type="textWrapping"/>
      </w:r>
      <w:r>
        <w:rPr>
          <w:rStyle w:val="6"/>
        </w:rPr>
        <w:t>9. Reports required</w:t>
      </w:r>
      <w:r>
        <w:rPr>
          <w:rStyle w:val="6"/>
        </w:rPr>
        <w:br w:type="textWrapping"/>
      </w:r>
      <w:r>
        <w:rPr>
          <w:rStyle w:val="6"/>
        </w:rPr>
        <w:t>10. Final restructuring roadmap</w:t>
      </w:r>
    </w:p>
    <w:p w14:paraId="2D0E3A20">
      <w:pPr>
        <w:pStyle w:val="9"/>
        <w:keepNext w:val="0"/>
        <w:keepLines w:val="0"/>
        <w:widowControl/>
        <w:suppressLineNumbers w:val="0"/>
      </w:pPr>
      <w:r>
        <w:t>Then we can restructure the whole ERP into a clean final blueprint like:</w:t>
      </w:r>
    </w:p>
    <w:p w14:paraId="269AC19D">
      <w:pPr>
        <w:pStyle w:val="7"/>
        <w:keepNext w:val="0"/>
        <w:keepLines w:val="0"/>
        <w:widowControl/>
        <w:suppressLineNumbers w:val="0"/>
      </w:pPr>
      <w:r>
        <w:rPr>
          <w:rStyle w:val="6"/>
        </w:rPr>
        <w:t>Sales Flow</w:t>
      </w:r>
      <w:r>
        <w:rPr>
          <w:rStyle w:val="6"/>
        </w:rPr>
        <w:br w:type="textWrapping"/>
      </w:r>
      <w:r>
        <w:rPr>
          <w:rStyle w:val="6"/>
        </w:rPr>
        <w:t>Purchase Flow</w:t>
      </w:r>
      <w:r>
        <w:rPr>
          <w:rStyle w:val="6"/>
        </w:rPr>
        <w:br w:type="textWrapping"/>
      </w:r>
      <w:r>
        <w:rPr>
          <w:rStyle w:val="6"/>
        </w:rPr>
        <w:t>Inventory Flow</w:t>
      </w:r>
      <w:r>
        <w:rPr>
          <w:rStyle w:val="6"/>
        </w:rPr>
        <w:br w:type="textWrapping"/>
      </w:r>
      <w:r>
        <w:rPr>
          <w:rStyle w:val="6"/>
        </w:rPr>
        <w:t>Accounting Flow</w:t>
      </w:r>
      <w:r>
        <w:rPr>
          <w:rStyle w:val="6"/>
        </w:rPr>
        <w:br w:type="textWrapping"/>
      </w:r>
      <w:r>
        <w:rPr>
          <w:rStyle w:val="6"/>
        </w:rPr>
        <w:t>HR Flow</w:t>
      </w:r>
      <w:r>
        <w:rPr>
          <w:rStyle w:val="6"/>
        </w:rPr>
        <w:br w:type="textWrapping"/>
      </w:r>
      <w:r>
        <w:rPr>
          <w:rStyle w:val="6"/>
        </w:rPr>
        <w:t>Internal Mail / Notification Flow</w:t>
      </w:r>
      <w:r>
        <w:rPr>
          <w:rStyle w:val="6"/>
        </w:rPr>
        <w:br w:type="textWrapping"/>
      </w:r>
      <w:r>
        <w:rPr>
          <w:rStyle w:val="6"/>
        </w:rPr>
        <w:t>Customer &amp; Supplier Portal Flow</w:t>
      </w:r>
      <w:r>
        <w:rPr>
          <w:rStyle w:val="6"/>
        </w:rPr>
        <w:br w:type="textWrapping"/>
      </w:r>
      <w:r>
        <w:rPr>
          <w:rStyle w:val="6"/>
        </w:rPr>
        <w:t>Admin / Settings Flow</w:t>
      </w:r>
      <w:r>
        <w:rPr>
          <w:rStyle w:val="6"/>
        </w:rPr>
        <w:br w:type="textWrapping"/>
      </w:r>
      <w:r>
        <w:rPr>
          <w:rStyle w:val="6"/>
        </w:rPr>
        <w:t>Reports Flow</w:t>
      </w:r>
    </w:p>
    <w:p w14:paraId="26FF10D1">
      <w:pPr>
        <w:rPr>
          <w:rFonts w:ascii="Times New Roman" w:hAnsi="Times New Roman" w:cs="Times New Roman"/>
        </w:rPr>
      </w:pPr>
    </w:p>
    <w:p w14:paraId="1FC091C8">
      <w:pPr>
        <w:rPr>
          <w:rFonts w:ascii="Times New Roman" w:hAnsi="Times New Roman" w:cs="Times New Roman"/>
        </w:rPr>
      </w:pPr>
    </w:p>
    <w:p w14:paraId="4656E8EE">
      <w:pPr>
        <w:rPr>
          <w:rFonts w:hint="default" w:ascii="Times New Roman" w:hAnsi="Times New Roman" w:cs="Times New Roman"/>
        </w:rPr>
      </w:pPr>
      <w:r>
        <w:rPr>
          <w:rFonts w:hint="default" w:ascii="Times New Roman" w:hAnsi="Times New Roman" w:cs="Times New Roman"/>
        </w:rPr>
        <w:t>1. Sales Flow</w:t>
      </w:r>
    </w:p>
    <w:p w14:paraId="1F545528">
      <w:pPr>
        <w:rPr>
          <w:rFonts w:hint="default" w:ascii="Times New Roman" w:hAnsi="Times New Roman" w:cs="Times New Roman"/>
        </w:rPr>
      </w:pPr>
      <w:r>
        <w:rPr>
          <w:rFonts w:hint="default" w:ascii="Times New Roman" w:hAnsi="Times New Roman" w:cs="Times New Roman"/>
        </w:rPr>
        <w:t>- Step 1:</w:t>
      </w:r>
    </w:p>
    <w:p w14:paraId="61F823A0">
      <w:pPr>
        <w:rPr>
          <w:rFonts w:hint="default" w:ascii="Times New Roman" w:hAnsi="Times New Roman" w:cs="Times New Roman"/>
        </w:rPr>
      </w:pPr>
      <w:r>
        <w:rPr>
          <w:rFonts w:hint="default" w:ascii="Times New Roman" w:hAnsi="Times New Roman" w:cs="Times New Roman"/>
        </w:rPr>
        <w:t>- Step 2:</w:t>
      </w:r>
    </w:p>
    <w:p w14:paraId="1A6C0A62">
      <w:pPr>
        <w:rPr>
          <w:rFonts w:hint="default" w:ascii="Times New Roman" w:hAnsi="Times New Roman" w:cs="Times New Roman"/>
        </w:rPr>
      </w:pPr>
      <w:r>
        <w:rPr>
          <w:rFonts w:hint="default" w:ascii="Times New Roman" w:hAnsi="Times New Roman" w:cs="Times New Roman"/>
        </w:rPr>
        <w:t>- Step 3:</w:t>
      </w:r>
    </w:p>
    <w:p w14:paraId="0919A8E2">
      <w:pPr>
        <w:rPr>
          <w:rFonts w:hint="default" w:ascii="Times New Roman" w:hAnsi="Times New Roman" w:cs="Times New Roman"/>
        </w:rPr>
      </w:pPr>
      <w:r>
        <w:rPr>
          <w:rFonts w:hint="default" w:ascii="Times New Roman" w:hAnsi="Times New Roman" w:cs="Times New Roman"/>
        </w:rPr>
        <w:t>- Approval point:</w:t>
      </w:r>
    </w:p>
    <w:p w14:paraId="4CB074A7">
      <w:pPr>
        <w:rPr>
          <w:rFonts w:hint="default" w:ascii="Times New Roman" w:hAnsi="Times New Roman" w:cs="Times New Roman"/>
        </w:rPr>
      </w:pPr>
      <w:r>
        <w:rPr>
          <w:rFonts w:hint="default" w:ascii="Times New Roman" w:hAnsi="Times New Roman" w:cs="Times New Roman"/>
        </w:rPr>
        <w:t>- Stock impact:</w:t>
      </w:r>
    </w:p>
    <w:p w14:paraId="109FD313">
      <w:pPr>
        <w:rPr>
          <w:rFonts w:hint="default" w:ascii="Times New Roman" w:hAnsi="Times New Roman" w:cs="Times New Roman"/>
        </w:rPr>
      </w:pPr>
      <w:r>
        <w:rPr>
          <w:rFonts w:hint="default" w:ascii="Times New Roman" w:hAnsi="Times New Roman" w:cs="Times New Roman"/>
        </w:rPr>
        <w:t>- Accounting impact:</w:t>
      </w:r>
    </w:p>
    <w:p w14:paraId="6C06D727">
      <w:pPr>
        <w:rPr>
          <w:rFonts w:hint="default" w:ascii="Times New Roman" w:hAnsi="Times New Roman" w:cs="Times New Roman"/>
        </w:rPr>
      </w:pPr>
      <w:r>
        <w:rPr>
          <w:rFonts w:hint="default" w:ascii="Times New Roman" w:hAnsi="Times New Roman" w:cs="Times New Roman"/>
        </w:rPr>
        <w:t>- Reports needed:</w:t>
      </w:r>
    </w:p>
    <w:p w14:paraId="0EA3AFE2">
      <w:pPr>
        <w:rPr>
          <w:rFonts w:hint="default" w:ascii="Times New Roman" w:hAnsi="Times New Roman" w:cs="Times New Roman"/>
        </w:rPr>
      </w:pPr>
    </w:p>
    <w:p w14:paraId="3A2ACAFD">
      <w:pPr>
        <w:rPr>
          <w:rFonts w:hint="default" w:ascii="Times New Roman" w:hAnsi="Times New Roman" w:cs="Times New Roman"/>
        </w:rPr>
      </w:pPr>
      <w:r>
        <w:rPr>
          <w:rFonts w:hint="default" w:ascii="Times New Roman" w:hAnsi="Times New Roman" w:cs="Times New Roman"/>
        </w:rPr>
        <w:t>2. Purchase Flow</w:t>
      </w:r>
    </w:p>
    <w:p w14:paraId="5906F0C0">
      <w:pPr>
        <w:rPr>
          <w:rFonts w:hint="default" w:ascii="Times New Roman" w:hAnsi="Times New Roman" w:cs="Times New Roman"/>
        </w:rPr>
      </w:pPr>
      <w:r>
        <w:rPr>
          <w:rFonts w:hint="default" w:ascii="Times New Roman" w:hAnsi="Times New Roman" w:cs="Times New Roman"/>
        </w:rPr>
        <w:t>- Step 1:</w:t>
      </w:r>
    </w:p>
    <w:p w14:paraId="1B9A619D">
      <w:pPr>
        <w:rPr>
          <w:rFonts w:hint="default" w:ascii="Times New Roman" w:hAnsi="Times New Roman" w:cs="Times New Roman"/>
        </w:rPr>
      </w:pPr>
      <w:r>
        <w:rPr>
          <w:rFonts w:hint="default" w:ascii="Times New Roman" w:hAnsi="Times New Roman" w:cs="Times New Roman"/>
        </w:rPr>
        <w:t>- Step 2:</w:t>
      </w:r>
    </w:p>
    <w:p w14:paraId="6FF2C834">
      <w:pPr>
        <w:rPr>
          <w:rFonts w:hint="default" w:ascii="Times New Roman" w:hAnsi="Times New Roman" w:cs="Times New Roman"/>
        </w:rPr>
      </w:pPr>
      <w:r>
        <w:rPr>
          <w:rFonts w:hint="default" w:ascii="Times New Roman" w:hAnsi="Times New Roman" w:cs="Times New Roman"/>
        </w:rPr>
        <w:t>- Step 3:</w:t>
      </w:r>
    </w:p>
    <w:p w14:paraId="1B80BD15">
      <w:pPr>
        <w:rPr>
          <w:rFonts w:hint="default" w:ascii="Times New Roman" w:hAnsi="Times New Roman" w:cs="Times New Roman"/>
        </w:rPr>
      </w:pPr>
      <w:r>
        <w:rPr>
          <w:rFonts w:hint="default" w:ascii="Times New Roman" w:hAnsi="Times New Roman" w:cs="Times New Roman"/>
        </w:rPr>
        <w:t>- Approval point:</w:t>
      </w:r>
    </w:p>
    <w:p w14:paraId="79B4F96A">
      <w:pPr>
        <w:rPr>
          <w:rFonts w:hint="default" w:ascii="Times New Roman" w:hAnsi="Times New Roman" w:cs="Times New Roman"/>
        </w:rPr>
      </w:pPr>
      <w:r>
        <w:rPr>
          <w:rFonts w:hint="default" w:ascii="Times New Roman" w:hAnsi="Times New Roman" w:cs="Times New Roman"/>
        </w:rPr>
        <w:t>- Stock impact:</w:t>
      </w:r>
    </w:p>
    <w:p w14:paraId="46335A0D">
      <w:pPr>
        <w:rPr>
          <w:rFonts w:hint="default" w:ascii="Times New Roman" w:hAnsi="Times New Roman" w:cs="Times New Roman"/>
        </w:rPr>
      </w:pPr>
      <w:r>
        <w:rPr>
          <w:rFonts w:hint="default" w:ascii="Times New Roman" w:hAnsi="Times New Roman" w:cs="Times New Roman"/>
        </w:rPr>
        <w:t>- Accounting impact:</w:t>
      </w:r>
    </w:p>
    <w:p w14:paraId="165EFD8D">
      <w:pPr>
        <w:rPr>
          <w:rFonts w:hint="default" w:ascii="Times New Roman" w:hAnsi="Times New Roman" w:cs="Times New Roman"/>
        </w:rPr>
      </w:pPr>
      <w:r>
        <w:rPr>
          <w:rFonts w:hint="default" w:ascii="Times New Roman" w:hAnsi="Times New Roman" w:cs="Times New Roman"/>
        </w:rPr>
        <w:t>- Reports needed:</w:t>
      </w:r>
    </w:p>
    <w:p w14:paraId="460E4F0C">
      <w:pPr>
        <w:rPr>
          <w:rFonts w:hint="default" w:ascii="Times New Roman" w:hAnsi="Times New Roman" w:cs="Times New Roman"/>
        </w:rPr>
      </w:pPr>
    </w:p>
    <w:p w14:paraId="65ECAF3C">
      <w:pPr>
        <w:rPr>
          <w:rFonts w:hint="default" w:ascii="Times New Roman" w:hAnsi="Times New Roman" w:cs="Times New Roman"/>
        </w:rPr>
      </w:pPr>
      <w:r>
        <w:rPr>
          <w:rFonts w:hint="default" w:ascii="Times New Roman" w:hAnsi="Times New Roman" w:cs="Times New Roman"/>
        </w:rPr>
        <w:t>3. Inventory Flow</w:t>
      </w:r>
    </w:p>
    <w:p w14:paraId="298E7BB9">
      <w:pPr>
        <w:rPr>
          <w:rFonts w:hint="default" w:ascii="Times New Roman" w:hAnsi="Times New Roman" w:cs="Times New Roman"/>
        </w:rPr>
      </w:pPr>
      <w:r>
        <w:rPr>
          <w:rFonts w:hint="default" w:ascii="Times New Roman" w:hAnsi="Times New Roman" w:cs="Times New Roman"/>
        </w:rPr>
        <w:t>...</w:t>
      </w:r>
    </w:p>
    <w:p w14:paraId="07D26B93">
      <w:pPr>
        <w:rPr>
          <w:rFonts w:hint="default" w:ascii="Times New Roman" w:hAnsi="Times New Roman" w:cs="Times New Roman"/>
        </w:rPr>
      </w:pPr>
    </w:p>
    <w:p w14:paraId="4026B467">
      <w:pPr>
        <w:rPr>
          <w:rFonts w:hint="default" w:ascii="Times New Roman" w:hAnsi="Times New Roman" w:cs="Times New Roman"/>
        </w:rPr>
      </w:pPr>
      <w:r>
        <w:rPr>
          <w:rFonts w:hint="default" w:ascii="Times New Roman" w:hAnsi="Times New Roman" w:cs="Times New Roman"/>
        </w:rPr>
        <w:t>4. Accounting Flow</w:t>
      </w:r>
    </w:p>
    <w:p w14:paraId="229F64DD">
      <w:pPr>
        <w:rPr>
          <w:rFonts w:hint="default" w:ascii="Times New Roman" w:hAnsi="Times New Roman" w:cs="Times New Roman"/>
        </w:rPr>
      </w:pPr>
      <w:r>
        <w:rPr>
          <w:rFonts w:hint="default" w:ascii="Times New Roman" w:hAnsi="Times New Roman" w:cs="Times New Roman"/>
        </w:rPr>
        <w:t>...</w:t>
      </w:r>
    </w:p>
    <w:p w14:paraId="3B52FB62">
      <w:pPr>
        <w:rPr>
          <w:rFonts w:hint="default" w:ascii="Times New Roman" w:hAnsi="Times New Roman" w:cs="Times New Roman"/>
        </w:rPr>
      </w:pPr>
    </w:p>
    <w:p w14:paraId="1724D268">
      <w:pPr>
        <w:rPr>
          <w:rFonts w:hint="default" w:ascii="Times New Roman" w:hAnsi="Times New Roman" w:cs="Times New Roman"/>
        </w:rPr>
      </w:pPr>
      <w:r>
        <w:rPr>
          <w:rFonts w:hint="default" w:ascii="Times New Roman" w:hAnsi="Times New Roman" w:cs="Times New Roman"/>
        </w:rPr>
        <w:t>5. HR / Attendance / Leave Flow</w:t>
      </w:r>
    </w:p>
    <w:p w14:paraId="7A048033">
      <w:pPr>
        <w:rPr>
          <w:rFonts w:hint="default" w:ascii="Times New Roman" w:hAnsi="Times New Roman" w:cs="Times New Roman"/>
        </w:rPr>
      </w:pPr>
      <w:r>
        <w:rPr>
          <w:rFonts w:hint="default" w:ascii="Times New Roman" w:hAnsi="Times New Roman" w:cs="Times New Roman"/>
        </w:rPr>
        <w:t>...</w:t>
      </w:r>
    </w:p>
    <w:p w14:paraId="5258BF32">
      <w:pPr>
        <w:rPr>
          <w:rFonts w:hint="default" w:ascii="Times New Roman" w:hAnsi="Times New Roman" w:cs="Times New Roman"/>
        </w:rPr>
      </w:pPr>
    </w:p>
    <w:p w14:paraId="030FABEB">
      <w:pPr>
        <w:rPr>
          <w:rFonts w:hint="default" w:ascii="Times New Roman" w:hAnsi="Times New Roman" w:cs="Times New Roman"/>
        </w:rPr>
      </w:pPr>
      <w:r>
        <w:rPr>
          <w:rFonts w:hint="default" w:ascii="Times New Roman" w:hAnsi="Times New Roman" w:cs="Times New Roman"/>
        </w:rPr>
        <w:t>6. Internal Mail / Email / Notifications Flow</w:t>
      </w:r>
    </w:p>
    <w:p w14:paraId="54DE1225">
      <w:pPr>
        <w:rPr>
          <w:rFonts w:hint="default" w:ascii="Times New Roman" w:hAnsi="Times New Roman" w:cs="Times New Roman"/>
        </w:rPr>
      </w:pPr>
      <w:r>
        <w:rPr>
          <w:rFonts w:hint="default" w:ascii="Times New Roman" w:hAnsi="Times New Roman" w:cs="Times New Roman"/>
        </w:rPr>
        <w:t>...</w:t>
      </w:r>
    </w:p>
    <w:p w14:paraId="461EC97D">
      <w:pPr>
        <w:rPr>
          <w:rFonts w:hint="default" w:ascii="Times New Roman" w:hAnsi="Times New Roman" w:cs="Times New Roman"/>
        </w:rPr>
      </w:pPr>
    </w:p>
    <w:p w14:paraId="7694969E">
      <w:pPr>
        <w:rPr>
          <w:rFonts w:hint="default" w:ascii="Times New Roman" w:hAnsi="Times New Roman" w:cs="Times New Roman"/>
        </w:rPr>
      </w:pPr>
      <w:r>
        <w:rPr>
          <w:rFonts w:hint="default" w:ascii="Times New Roman" w:hAnsi="Times New Roman" w:cs="Times New Roman"/>
        </w:rPr>
        <w:t>7. Admin / Settings / Permissions Flow</w:t>
      </w:r>
    </w:p>
    <w:p w14:paraId="4940289D">
      <w:pPr>
        <w:rPr>
          <w:rFonts w:hint="default" w:ascii="Times New Roman" w:hAnsi="Times New Roman" w:cs="Times New Roman"/>
        </w:rPr>
      </w:pPr>
      <w:r>
        <w:rPr>
          <w:rFonts w:hint="default" w:ascii="Times New Roman" w:hAnsi="Times New Roman" w:cs="Times New Roman"/>
        </w:rPr>
        <w:t>...</w:t>
      </w:r>
    </w:p>
    <w:p w14:paraId="0B2147A7">
      <w:pPr>
        <w:rPr>
          <w:rFonts w:hint="default" w:ascii="Times New Roman" w:hAnsi="Times New Roman" w:cs="Times New Roman"/>
        </w:rPr>
      </w:pPr>
    </w:p>
    <w:p w14:paraId="0A3CF30A">
      <w:pPr>
        <w:rPr>
          <w:rFonts w:hint="default" w:ascii="Times New Roman" w:hAnsi="Times New Roman" w:cs="Times New Roman"/>
        </w:rPr>
      </w:pPr>
      <w:r>
        <w:rPr>
          <w:rFonts w:hint="default" w:ascii="Times New Roman" w:hAnsi="Times New Roman" w:cs="Times New Roman"/>
        </w:rPr>
        <w:t>8. Reports Flow</w:t>
      </w:r>
    </w:p>
    <w:p w14:paraId="09C0B1A6">
      <w:pPr>
        <w:rPr>
          <w:rFonts w:hint="default" w:ascii="Times New Roman" w:hAnsi="Times New Roman" w:cs="Times New Roman"/>
        </w:rPr>
      </w:pPr>
      <w:r>
        <w:rPr>
          <w:rFonts w:hint="default" w:ascii="Times New Roman" w:hAnsi="Times New Roman" w:cs="Times New Roman"/>
        </w:rPr>
        <w:t>...</w:t>
      </w:r>
    </w:p>
    <w:p w14:paraId="2ADED41F">
      <w:pPr>
        <w:rPr>
          <w:rFonts w:hint="default" w:ascii="Times New Roman" w:hAnsi="Times New Roman" w:cs="Times New Roman"/>
        </w:rPr>
      </w:pPr>
    </w:p>
    <w:p w14:paraId="5F885FC8">
      <w:pPr>
        <w:rPr>
          <w:rFonts w:hint="default" w:ascii="Times New Roman" w:hAnsi="Times New Roman" w:cs="Times New Roman"/>
        </w:rPr>
      </w:pPr>
      <w:r>
        <w:rPr>
          <w:rFonts w:hint="default" w:ascii="Times New Roman" w:hAnsi="Times New Roman" w:cs="Times New Roman"/>
        </w:rPr>
        <w:t>9. Missing Features / Future Features</w:t>
      </w:r>
    </w:p>
    <w:p w14:paraId="2C88FFAA">
      <w:pPr>
        <w:rPr>
          <w:rFonts w:ascii="Times New Roman" w:hAnsi="Times New Roman" w:cs="Times New Roman"/>
        </w:rPr>
      </w:pPr>
      <w:r>
        <w:rPr>
          <w:rFonts w:hint="default" w:ascii="Times New Roman" w:hAnsi="Times New Roman" w:cs="Times New Roman"/>
        </w:rPr>
        <w:t>...</w:t>
      </w:r>
      <w:bookmarkStart w:id="0" w:name="_GoBack"/>
      <w:bookmarkEnd w:id="0"/>
    </w:p>
    <w:sectPr>
      <w:pgSz w:w="12240" w:h="15840"/>
      <w:pgMar w:top="1134" w:right="1134" w:bottom="1134" w:left="1134" w:header="0" w:footer="0" w:gutter="0"/>
      <w:cols w:space="720" w:num="1"/>
      <w:formProt w:val="0"/>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黑体-简"/>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Liberation Serif">
    <w:altName w:val="Thonburi"/>
    <w:panose1 w:val="00000000000000000000"/>
    <w:charset w:val="01"/>
    <w:family w:val="roman"/>
    <w:pitch w:val="default"/>
    <w:sig w:usb0="00000000" w:usb1="00000000" w:usb2="00000000" w:usb3="00000000" w:csb0="00000000" w:csb1="00000000"/>
  </w:font>
  <w:font w:name="Noto Sans CJK SC">
    <w:altName w:val="宋体-简"/>
    <w:panose1 w:val="00000000000000000000"/>
    <w:charset w:val="86"/>
    <w:family w:val="roman"/>
    <w:pitch w:val="default"/>
    <w:sig w:usb0="00000000" w:usb1="00000000" w:usb2="00000000" w:usb3="00000000" w:csb0="00000000" w:csb1="00000000"/>
  </w:font>
  <w:font w:name="Lohit Devanagari">
    <w:altName w:val="苹方-简"/>
    <w:panose1 w:val="00000000000000000000"/>
    <w:charset w:val="00"/>
    <w:family w:val="roman"/>
    <w:pitch w:val="default"/>
    <w:sig w:usb0="00000000" w:usb1="00000000" w:usb2="00000000" w:usb3="00000000" w:csb0="00000000" w:csb1="00000000"/>
  </w:font>
  <w:font w:name="Liberation Sans">
    <w:altName w:val="Thonburi"/>
    <w:panose1 w:val="00000000000000000000"/>
    <w:charset w:val="01"/>
    <w:family w:val="roman"/>
    <w:pitch w:val="default"/>
    <w:sig w:usb0="00000000" w:usb1="00000000" w:usb2="00000000" w:usb3="00000000" w:csb0="00000000" w:csb1="00000000"/>
  </w:font>
  <w:font w:name="Mangal">
    <w:altName w:val="Thonburi"/>
    <w:panose1 w:val="00000400000000000000"/>
    <w:charset w:val="01"/>
    <w:family w:val="roman"/>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Thonburi">
    <w:panose1 w:val="00000400000000000000"/>
    <w:charset w:val="00"/>
    <w:family w:val="auto"/>
    <w:pitch w:val="default"/>
    <w:sig w:usb0="01000000" w:usb1="00000000" w:usb2="00000000" w:usb3="00000000" w:csb0="20000193" w:csb1="4D000000"/>
  </w:font>
  <w:font w:name="苹方-简">
    <w:altName w:val="Times New Roman"/>
    <w:panose1 w:val="020B0600000000000000"/>
    <w:charset w:val="00"/>
    <w:family w:val="auto"/>
    <w:pitch w:val="default"/>
    <w:sig w:usb0="A00002FF" w:usb1="7ACFFDFB" w:usb2="00000017"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90B24"/>
    <w:multiLevelType w:val="multilevel"/>
    <w:tmpl w:val="2DE90B2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6564792B"/>
    <w:multiLevelType w:val="multilevel"/>
    <w:tmpl w:val="6564792B"/>
    <w:lvl w:ilvl="0" w:tentative="0">
      <w:start w:val="1"/>
      <w:numFmt w:val="lowerRoman"/>
      <w:lvlText w:val="%1."/>
      <w:lvlJc w:val="left"/>
      <w:pPr>
        <w:ind w:left="1140" w:hanging="720"/>
      </w:pPr>
      <w:rPr>
        <w:rFonts w:hint="default"/>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D49"/>
    <w:rsid w:val="0008508C"/>
    <w:rsid w:val="001979B9"/>
    <w:rsid w:val="00233958"/>
    <w:rsid w:val="00251C34"/>
    <w:rsid w:val="002924DC"/>
    <w:rsid w:val="002D793A"/>
    <w:rsid w:val="0030241E"/>
    <w:rsid w:val="003363BD"/>
    <w:rsid w:val="003B170D"/>
    <w:rsid w:val="004803A0"/>
    <w:rsid w:val="004F1FAA"/>
    <w:rsid w:val="005D2CE8"/>
    <w:rsid w:val="005F0095"/>
    <w:rsid w:val="007757AC"/>
    <w:rsid w:val="008B5966"/>
    <w:rsid w:val="009D7A03"/>
    <w:rsid w:val="00A440C8"/>
    <w:rsid w:val="00B72D49"/>
    <w:rsid w:val="00C904E8"/>
    <w:rsid w:val="00DF2D3B"/>
    <w:rsid w:val="00E018A0"/>
    <w:rsid w:val="00E74AEC"/>
    <w:rsid w:val="00FB3DF8"/>
    <w:rsid w:val="E97FD94B"/>
    <w:rsid w:val="EAD4144D"/>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Liberation Serif" w:hAnsi="Liberation Serif" w:eastAsia="Noto Sans CJK SC" w:cs="Lohit Devanagari"/>
      <w:kern w:val="2"/>
      <w:sz w:val="24"/>
      <w:szCs w:val="24"/>
      <w:lang w:val="en-US" w:eastAsia="zh-CN" w:bidi="hi-IN"/>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uiPriority w:val="0"/>
    <w:pPr>
      <w:spacing w:after="140" w:line="276" w:lineRule="auto"/>
    </w:pPr>
  </w:style>
  <w:style w:type="paragraph" w:styleId="5">
    <w:name w:val="caption"/>
    <w:basedOn w:val="1"/>
    <w:qFormat/>
    <w:uiPriority w:val="0"/>
    <w:pPr>
      <w:suppressLineNumbers/>
      <w:spacing w:before="120" w:after="120"/>
    </w:pPr>
    <w:rPr>
      <w:i/>
      <w:iCs/>
    </w:rPr>
  </w:style>
  <w:style w:type="character" w:styleId="6">
    <w:name w:val="HTML Code"/>
    <w:basedOn w:val="2"/>
    <w:semiHidden/>
    <w:unhideWhenUsed/>
    <w:uiPriority w:val="99"/>
    <w:rPr>
      <w:rFonts w:ascii="Courier New" w:hAnsi="Courier New" w:cs="Courier New"/>
      <w:sz w:val="20"/>
      <w:szCs w:val="20"/>
    </w:rPr>
  </w:style>
  <w:style w:type="paragraph" w:styleId="7">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8">
    <w:name w:val="List"/>
    <w:basedOn w:val="4"/>
    <w:uiPriority w:val="0"/>
  </w:style>
  <w:style w:type="paragraph" w:styleId="9">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customStyle="1" w:styleId="10">
    <w:name w:val="Heading"/>
    <w:basedOn w:val="1"/>
    <w:next w:val="4"/>
    <w:qFormat/>
    <w:uiPriority w:val="0"/>
    <w:pPr>
      <w:keepNext/>
      <w:spacing w:before="240" w:after="120"/>
    </w:pPr>
    <w:rPr>
      <w:rFonts w:ascii="Liberation Sans" w:hAnsi="Liberation Sans"/>
      <w:sz w:val="28"/>
      <w:szCs w:val="28"/>
    </w:rPr>
  </w:style>
  <w:style w:type="paragraph" w:customStyle="1" w:styleId="11">
    <w:name w:val="Index"/>
    <w:basedOn w:val="1"/>
    <w:qFormat/>
    <w:uiPriority w:val="0"/>
    <w:pPr>
      <w:suppressLineNumbers/>
    </w:pPr>
  </w:style>
  <w:style w:type="paragraph" w:styleId="12">
    <w:name w:val="List Paragraph"/>
    <w:basedOn w:val="1"/>
    <w:qFormat/>
    <w:uiPriority w:val="34"/>
    <w:pPr>
      <w:ind w:left="720"/>
      <w:contextualSpacing/>
    </w:pPr>
    <w:rPr>
      <w:rFonts w:cs="Mangal"/>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244</Words>
  <Characters>1392</Characters>
  <Lines>11</Lines>
  <Paragraphs>3</Paragraphs>
  <TotalTime>4182</TotalTime>
  <ScaleCrop>false</ScaleCrop>
  <LinksUpToDate>false</LinksUpToDate>
  <CharactersWithSpaces>1633</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2023-01-12T23:53:00Z</dcterms:created>
  <dc:creator>Volex Tender</dc:creator>
  <cp:lastModifiedBy>Godfrey Mkamba</cp:lastModifiedBy>
  <dcterms:modified xsi:type="dcterms:W3CDTF">2026-07-18T17:12:40Z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1033-12.1.26035.26035</vt:lpwstr>
  </property>
  <property fmtid="{D5CDD505-2E9C-101B-9397-08002B2CF9AE}" pid="3" name="ICV">
    <vt:lpwstr>596DBFF7D93AF19FC444576A0B5ACD98_42</vt:lpwstr>
  </property>
</Properties>
</file>